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21" w:rsidRPr="00130D72" w:rsidRDefault="00B02B21" w:rsidP="00EC0408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t>Shout, Brother, Shout!</w:t>
      </w:r>
    </w:p>
    <w:p w:rsidR="00B02B21" w:rsidRPr="00130D72" w:rsidRDefault="00B02B21" w:rsidP="00EC0408">
      <w:pPr>
        <w:spacing w:after="0"/>
        <w:jc w:val="both"/>
        <w:rPr>
          <w:rFonts w:ascii="Arial" w:hAnsi="Arial" w:cs="Arial"/>
          <w:b/>
        </w:rPr>
      </w:pPr>
    </w:p>
    <w:p w:rsidR="0094092D" w:rsidRPr="00130D72" w:rsidRDefault="0068393A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b/>
        </w:rPr>
        <w:t xml:space="preserve">shout </w:t>
      </w:r>
      <w:r w:rsidRPr="00130D72">
        <w:rPr>
          <w:rFonts w:ascii="Arial" w:hAnsi="Arial" w:cs="Arial"/>
        </w:rPr>
        <w:t>[</w:t>
      </w:r>
      <w:proofErr w:type="spellStart"/>
      <w:r w:rsidRPr="00130D72">
        <w:rPr>
          <w:rFonts w:ascii="Arial" w:hAnsi="Arial" w:cs="Arial"/>
        </w:rPr>
        <w:t>ʃaʊt</w:t>
      </w:r>
      <w:proofErr w:type="spellEnd"/>
      <w:r w:rsidRPr="00130D72">
        <w:rPr>
          <w:rFonts w:ascii="Arial" w:hAnsi="Arial" w:cs="Arial"/>
        </w:rPr>
        <w:t xml:space="preserve">] </w:t>
      </w:r>
      <w:r w:rsidRPr="00130D72">
        <w:rPr>
          <w:rFonts w:ascii="Arial" w:hAnsi="Arial" w:cs="Arial"/>
          <w:b/>
        </w:rPr>
        <w:t>I</w:t>
      </w:r>
      <w:r w:rsidRPr="00130D72">
        <w:rPr>
          <w:rFonts w:ascii="Arial" w:hAnsi="Arial" w:cs="Arial"/>
        </w:rPr>
        <w:t xml:space="preserve"> </w:t>
      </w:r>
      <w:r w:rsidRPr="00130D72">
        <w:rPr>
          <w:rFonts w:ascii="Arial" w:hAnsi="Arial" w:cs="Arial"/>
          <w:i/>
        </w:rPr>
        <w:t>v/</w:t>
      </w:r>
      <w:proofErr w:type="spellStart"/>
      <w:r w:rsidRPr="00130D72">
        <w:rPr>
          <w:rFonts w:ascii="Arial" w:hAnsi="Arial" w:cs="Arial"/>
          <w:i/>
        </w:rPr>
        <w:t>i</w:t>
      </w:r>
      <w:proofErr w:type="spellEnd"/>
      <w:r w:rsidRPr="00130D72">
        <w:rPr>
          <w:rFonts w:ascii="Arial" w:hAnsi="Arial" w:cs="Arial"/>
        </w:rPr>
        <w:t xml:space="preserve"> </w:t>
      </w:r>
      <w:proofErr w:type="spellStart"/>
      <w:r w:rsidRPr="00130D72">
        <w:rPr>
          <w:rFonts w:ascii="Arial" w:hAnsi="Arial" w:cs="Arial"/>
        </w:rPr>
        <w:t>rufen</w:t>
      </w:r>
      <w:proofErr w:type="spellEnd"/>
      <w:r w:rsidRPr="00130D72">
        <w:rPr>
          <w:rFonts w:ascii="Arial" w:hAnsi="Arial" w:cs="Arial"/>
        </w:rPr>
        <w:t xml:space="preserve">, </w:t>
      </w:r>
      <w:proofErr w:type="spellStart"/>
      <w:r w:rsidRPr="00130D72">
        <w:rPr>
          <w:rFonts w:ascii="Arial" w:hAnsi="Arial" w:cs="Arial"/>
        </w:rPr>
        <w:t>schreien</w:t>
      </w:r>
      <w:proofErr w:type="spellEnd"/>
      <w:r w:rsidRPr="00130D72">
        <w:rPr>
          <w:rFonts w:ascii="Arial" w:hAnsi="Arial" w:cs="Arial"/>
        </w:rPr>
        <w:t xml:space="preserve">: </w:t>
      </w:r>
      <w:r w:rsidRPr="00130D72">
        <w:rPr>
          <w:rFonts w:ascii="Arial" w:hAnsi="Arial" w:cs="Arial"/>
          <w:b/>
        </w:rPr>
        <w:t xml:space="preserve">~ at </w:t>
      </w:r>
      <w:proofErr w:type="spellStart"/>
      <w:r w:rsidRPr="00130D72">
        <w:rPr>
          <w:rFonts w:ascii="Arial" w:hAnsi="Arial" w:cs="Arial"/>
          <w:b/>
        </w:rPr>
        <w:t>s.o</w:t>
      </w:r>
      <w:proofErr w:type="spellEnd"/>
      <w:r w:rsidRPr="00130D72">
        <w:rPr>
          <w:rFonts w:ascii="Arial" w:hAnsi="Arial" w:cs="Arial"/>
          <w:b/>
        </w:rPr>
        <w:t>.</w:t>
      </w:r>
      <w:r w:rsidRPr="00130D72">
        <w:rPr>
          <w:rFonts w:ascii="Arial" w:hAnsi="Arial" w:cs="Arial"/>
        </w:rPr>
        <w:t xml:space="preserve"> j-n </w:t>
      </w:r>
      <w:proofErr w:type="spellStart"/>
      <w:r w:rsidRPr="00130D72">
        <w:rPr>
          <w:rFonts w:ascii="Arial" w:hAnsi="Arial" w:cs="Arial"/>
        </w:rPr>
        <w:t>anschreien</w:t>
      </w:r>
      <w:proofErr w:type="spellEnd"/>
      <w:r w:rsidRPr="00130D72">
        <w:rPr>
          <w:rFonts w:ascii="Arial" w:hAnsi="Arial" w:cs="Arial"/>
        </w:rPr>
        <w:t xml:space="preserve">; </w:t>
      </w:r>
      <w:r w:rsidRPr="00130D72">
        <w:rPr>
          <w:rFonts w:ascii="Arial" w:hAnsi="Arial" w:cs="Arial"/>
          <w:b/>
        </w:rPr>
        <w:t>~ and scream</w:t>
      </w:r>
      <w:r w:rsidRPr="00130D72">
        <w:rPr>
          <w:rFonts w:ascii="Arial" w:hAnsi="Arial" w:cs="Arial"/>
        </w:rPr>
        <w:t xml:space="preserve"> F </w:t>
      </w:r>
      <w:proofErr w:type="spellStart"/>
      <w:r w:rsidRPr="00130D72">
        <w:rPr>
          <w:rFonts w:ascii="Arial" w:hAnsi="Arial" w:cs="Arial"/>
        </w:rPr>
        <w:t>herumtoben</w:t>
      </w:r>
      <w:proofErr w:type="spellEnd"/>
      <w:r w:rsidRPr="00130D72">
        <w:rPr>
          <w:rFonts w:ascii="Arial" w:hAnsi="Arial" w:cs="Arial"/>
        </w:rPr>
        <w:t xml:space="preserve">. </w:t>
      </w:r>
      <w:r w:rsidRPr="00CD0BFD">
        <w:rPr>
          <w:rFonts w:ascii="Arial" w:hAnsi="Arial" w:cs="Arial"/>
          <w:b/>
          <w:lang w:val="de-DE"/>
        </w:rPr>
        <w:t>II</w:t>
      </w:r>
      <w:r w:rsidRPr="00CD0BFD">
        <w:rPr>
          <w:rFonts w:ascii="Arial" w:hAnsi="Arial" w:cs="Arial"/>
          <w:lang w:val="de-DE"/>
        </w:rPr>
        <w:t xml:space="preserve"> </w:t>
      </w:r>
      <w:r w:rsidRPr="00CD0BFD">
        <w:rPr>
          <w:rFonts w:ascii="Arial" w:hAnsi="Arial" w:cs="Arial"/>
          <w:i/>
          <w:lang w:val="de-DE"/>
        </w:rPr>
        <w:t>v/t</w:t>
      </w:r>
      <w:r w:rsidRPr="00CD0BFD">
        <w:rPr>
          <w:rFonts w:ascii="Arial" w:hAnsi="Arial" w:cs="Arial"/>
          <w:lang w:val="de-DE"/>
        </w:rPr>
        <w:t xml:space="preserve"> rufen, schreien: </w:t>
      </w:r>
      <w:r w:rsidRPr="00CD0BFD">
        <w:rPr>
          <w:rFonts w:ascii="Arial" w:hAnsi="Arial" w:cs="Arial"/>
          <w:b/>
          <w:lang w:val="de-DE"/>
        </w:rPr>
        <w:t>~ down</w:t>
      </w:r>
      <w:r w:rsidRPr="00CD0BFD">
        <w:rPr>
          <w:rFonts w:ascii="Arial" w:hAnsi="Arial" w:cs="Arial"/>
          <w:lang w:val="de-DE"/>
        </w:rPr>
        <w:t xml:space="preserve"> j-n niederbrüllen; </w:t>
      </w:r>
      <w:r w:rsidRPr="00CD0BFD">
        <w:rPr>
          <w:rFonts w:ascii="Arial" w:hAnsi="Arial" w:cs="Arial"/>
          <w:b/>
          <w:lang w:val="de-DE"/>
        </w:rPr>
        <w:t xml:space="preserve">~ </w:t>
      </w:r>
      <w:proofErr w:type="spellStart"/>
      <w:r w:rsidRPr="00CD0BFD">
        <w:rPr>
          <w:rFonts w:ascii="Arial" w:hAnsi="Arial" w:cs="Arial"/>
          <w:b/>
          <w:lang w:val="de-DE"/>
        </w:rPr>
        <w:t>o.s</w:t>
      </w:r>
      <w:proofErr w:type="spellEnd"/>
      <w:r w:rsidRPr="00CD0BFD">
        <w:rPr>
          <w:rFonts w:ascii="Arial" w:hAnsi="Arial" w:cs="Arial"/>
          <w:b/>
          <w:lang w:val="de-DE"/>
        </w:rPr>
        <w:t xml:space="preserve">. </w:t>
      </w:r>
      <w:proofErr w:type="spellStart"/>
      <w:r w:rsidRPr="00CD0BFD">
        <w:rPr>
          <w:rFonts w:ascii="Arial" w:hAnsi="Arial" w:cs="Arial"/>
          <w:b/>
          <w:lang w:val="de-DE"/>
        </w:rPr>
        <w:t>hoarse</w:t>
      </w:r>
      <w:proofErr w:type="spellEnd"/>
      <w:r w:rsidRPr="00CD0BFD">
        <w:rPr>
          <w:rFonts w:ascii="Arial" w:hAnsi="Arial" w:cs="Arial"/>
          <w:lang w:val="de-DE"/>
        </w:rPr>
        <w:t xml:space="preserve"> sich heiser schreien; </w:t>
      </w:r>
      <w:r w:rsidRPr="00CD0BFD">
        <w:rPr>
          <w:rFonts w:ascii="Arial" w:hAnsi="Arial" w:cs="Arial"/>
          <w:b/>
          <w:lang w:val="de-DE"/>
        </w:rPr>
        <w:t xml:space="preserve">~ s.t. </w:t>
      </w:r>
      <w:proofErr w:type="spellStart"/>
      <w:r w:rsidRPr="00CD0BFD">
        <w:rPr>
          <w:rFonts w:ascii="Arial" w:hAnsi="Arial" w:cs="Arial"/>
          <w:b/>
          <w:lang w:val="de-DE"/>
        </w:rPr>
        <w:t>from</w:t>
      </w:r>
      <w:proofErr w:type="spellEnd"/>
      <w:r w:rsidRPr="00CD0BFD">
        <w:rPr>
          <w:rFonts w:ascii="Arial" w:hAnsi="Arial" w:cs="Arial"/>
          <w:b/>
          <w:lang w:val="de-DE"/>
        </w:rPr>
        <w:t xml:space="preserve"> </w:t>
      </w:r>
      <w:proofErr w:type="spellStart"/>
      <w:r w:rsidRPr="00CD0BFD">
        <w:rPr>
          <w:rFonts w:ascii="Arial" w:hAnsi="Arial" w:cs="Arial"/>
          <w:b/>
          <w:lang w:val="de-DE"/>
        </w:rPr>
        <w:t>the</w:t>
      </w:r>
      <w:proofErr w:type="spellEnd"/>
      <w:r w:rsidRPr="00CD0BFD">
        <w:rPr>
          <w:rFonts w:ascii="Arial" w:hAnsi="Arial" w:cs="Arial"/>
          <w:b/>
          <w:lang w:val="de-DE"/>
        </w:rPr>
        <w:t xml:space="preserve"> </w:t>
      </w:r>
      <w:proofErr w:type="spellStart"/>
      <w:r w:rsidRPr="00CD0BFD">
        <w:rPr>
          <w:rFonts w:ascii="Arial" w:hAnsi="Arial" w:cs="Arial"/>
          <w:b/>
          <w:lang w:val="de-DE"/>
        </w:rPr>
        <w:t>rooftop</w:t>
      </w:r>
      <w:proofErr w:type="spellEnd"/>
      <w:r w:rsidRPr="00CD0BFD">
        <w:rPr>
          <w:rFonts w:ascii="Arial" w:hAnsi="Arial" w:cs="Arial"/>
          <w:lang w:val="de-DE"/>
        </w:rPr>
        <w:t xml:space="preserve"> </w:t>
      </w:r>
      <w:r w:rsidRPr="00CD0BFD">
        <w:rPr>
          <w:rFonts w:ascii="Arial" w:hAnsi="Arial" w:cs="Arial"/>
          <w:i/>
          <w:lang w:val="de-DE"/>
        </w:rPr>
        <w:t>fig.</w:t>
      </w:r>
      <w:r w:rsidRPr="00CD0BFD">
        <w:rPr>
          <w:rFonts w:ascii="Arial" w:hAnsi="Arial" w:cs="Arial"/>
          <w:lang w:val="de-DE"/>
        </w:rPr>
        <w:t xml:space="preserve"> et. ausposaunen. </w:t>
      </w:r>
      <w:r w:rsidRPr="00130D72">
        <w:rPr>
          <w:rFonts w:ascii="Arial" w:hAnsi="Arial" w:cs="Arial"/>
          <w:b/>
          <w:lang w:val="de-DE"/>
        </w:rPr>
        <w:t>III</w:t>
      </w:r>
      <w:r w:rsidRPr="00130D72">
        <w:rPr>
          <w:rFonts w:ascii="Arial" w:hAnsi="Arial" w:cs="Arial"/>
          <w:lang w:val="de-DE"/>
        </w:rPr>
        <w:t xml:space="preserve"> s Ruf </w:t>
      </w:r>
      <w:r w:rsidRPr="00130D72">
        <w:rPr>
          <w:rFonts w:ascii="Arial" w:hAnsi="Arial" w:cs="Arial"/>
          <w:i/>
          <w:lang w:val="de-DE"/>
        </w:rPr>
        <w:t>m</w:t>
      </w:r>
      <w:r w:rsidRPr="00130D72">
        <w:rPr>
          <w:rFonts w:ascii="Arial" w:hAnsi="Arial" w:cs="Arial"/>
          <w:lang w:val="de-DE"/>
        </w:rPr>
        <w:t xml:space="preserve">, Schrei </w:t>
      </w:r>
      <w:r w:rsidRPr="00130D72">
        <w:rPr>
          <w:rFonts w:ascii="Arial" w:hAnsi="Arial" w:cs="Arial"/>
          <w:i/>
          <w:lang w:val="de-DE"/>
        </w:rPr>
        <w:t>m</w:t>
      </w:r>
      <w:r w:rsidRPr="00130D72">
        <w:rPr>
          <w:rFonts w:ascii="Arial" w:hAnsi="Arial" w:cs="Arial"/>
          <w:lang w:val="de-DE"/>
        </w:rPr>
        <w:t xml:space="preserve">: </w:t>
      </w:r>
      <w:r w:rsidRPr="00130D72">
        <w:rPr>
          <w:rFonts w:ascii="Arial" w:hAnsi="Arial" w:cs="Arial"/>
          <w:b/>
          <w:lang w:val="de-DE"/>
        </w:rPr>
        <w:t xml:space="preserve">~s </w:t>
      </w:r>
      <w:proofErr w:type="spellStart"/>
      <w:r w:rsidRPr="00130D72">
        <w:rPr>
          <w:rFonts w:ascii="Arial" w:hAnsi="Arial" w:cs="Arial"/>
          <w:i/>
          <w:lang w:val="de-DE"/>
        </w:rPr>
        <w:t>pl</w:t>
      </w:r>
      <w:proofErr w:type="spellEnd"/>
      <w:r w:rsidRPr="00130D72">
        <w:rPr>
          <w:rFonts w:ascii="Arial" w:hAnsi="Arial" w:cs="Arial"/>
          <w:b/>
          <w:lang w:val="de-DE"/>
        </w:rPr>
        <w:t xml:space="preserve"> </w:t>
      </w:r>
      <w:proofErr w:type="spellStart"/>
      <w:r w:rsidRPr="00130D72">
        <w:rPr>
          <w:rFonts w:ascii="Arial" w:hAnsi="Arial" w:cs="Arial"/>
          <w:b/>
          <w:lang w:val="de-DE"/>
        </w:rPr>
        <w:t>of</w:t>
      </w:r>
      <w:proofErr w:type="spellEnd"/>
      <w:r w:rsidRPr="00130D72">
        <w:rPr>
          <w:rFonts w:ascii="Arial" w:hAnsi="Arial" w:cs="Arial"/>
          <w:b/>
          <w:lang w:val="de-DE"/>
        </w:rPr>
        <w:t xml:space="preserve"> </w:t>
      </w:r>
      <w:proofErr w:type="spellStart"/>
      <w:r w:rsidRPr="00130D72">
        <w:rPr>
          <w:rFonts w:ascii="Arial" w:hAnsi="Arial" w:cs="Arial"/>
          <w:b/>
          <w:lang w:val="de-DE"/>
        </w:rPr>
        <w:t>joy</w:t>
      </w:r>
      <w:proofErr w:type="spellEnd"/>
      <w:r w:rsidRPr="00130D72">
        <w:rPr>
          <w:rFonts w:ascii="Arial" w:hAnsi="Arial" w:cs="Arial"/>
          <w:lang w:val="de-DE"/>
        </w:rPr>
        <w:t xml:space="preserve"> Freudengeschrei </w:t>
      </w:r>
      <w:r w:rsidRPr="00130D72">
        <w:rPr>
          <w:rFonts w:ascii="Arial" w:hAnsi="Arial" w:cs="Arial"/>
          <w:i/>
          <w:lang w:val="de-DE"/>
        </w:rPr>
        <w:t>n</w:t>
      </w:r>
      <w:r w:rsidRPr="00130D72">
        <w:rPr>
          <w:rFonts w:ascii="Arial" w:hAnsi="Arial" w:cs="Arial"/>
          <w:lang w:val="de-DE"/>
        </w:rPr>
        <w:t xml:space="preserve">; </w:t>
      </w:r>
      <w:r w:rsidRPr="00130D72">
        <w:rPr>
          <w:rFonts w:ascii="Arial" w:hAnsi="Arial" w:cs="Arial"/>
          <w:b/>
          <w:lang w:val="de-DE"/>
        </w:rPr>
        <w:t xml:space="preserve">~ </w:t>
      </w:r>
      <w:proofErr w:type="spellStart"/>
      <w:r w:rsidRPr="00130D72">
        <w:rPr>
          <w:rFonts w:ascii="Arial" w:hAnsi="Arial" w:cs="Arial"/>
          <w:b/>
          <w:lang w:val="de-DE"/>
        </w:rPr>
        <w:t>of</w:t>
      </w:r>
      <w:proofErr w:type="spellEnd"/>
      <w:r w:rsidRPr="00130D72">
        <w:rPr>
          <w:rFonts w:ascii="Arial" w:hAnsi="Arial" w:cs="Arial"/>
          <w:b/>
          <w:lang w:val="de-DE"/>
        </w:rPr>
        <w:t xml:space="preserve"> rage</w:t>
      </w:r>
      <w:r w:rsidRPr="00130D72">
        <w:rPr>
          <w:rFonts w:ascii="Arial" w:hAnsi="Arial" w:cs="Arial"/>
          <w:lang w:val="de-DE"/>
        </w:rPr>
        <w:t xml:space="preserve"> Wutschrei </w:t>
      </w:r>
      <w:r w:rsidRPr="00130D72">
        <w:rPr>
          <w:rFonts w:ascii="Arial" w:hAnsi="Arial" w:cs="Arial"/>
          <w:i/>
          <w:lang w:val="de-DE"/>
        </w:rPr>
        <w:t>n</w:t>
      </w:r>
      <w:r w:rsidRPr="00130D72">
        <w:rPr>
          <w:rFonts w:ascii="Arial" w:hAnsi="Arial" w:cs="Arial"/>
          <w:lang w:val="de-DE"/>
        </w:rPr>
        <w:t xml:space="preserve">; </w:t>
      </w:r>
      <w:proofErr w:type="spellStart"/>
      <w:r w:rsidRPr="00130D72">
        <w:rPr>
          <w:rFonts w:ascii="Arial" w:hAnsi="Arial" w:cs="Arial"/>
          <w:b/>
          <w:lang w:val="de-DE"/>
        </w:rPr>
        <w:t>it’s</w:t>
      </w:r>
      <w:proofErr w:type="spellEnd"/>
      <w:r w:rsidRPr="00130D72">
        <w:rPr>
          <w:rFonts w:ascii="Arial" w:hAnsi="Arial" w:cs="Arial"/>
          <w:b/>
          <w:lang w:val="de-DE"/>
        </w:rPr>
        <w:t xml:space="preserve"> </w:t>
      </w:r>
      <w:proofErr w:type="spellStart"/>
      <w:r w:rsidRPr="00130D72">
        <w:rPr>
          <w:rFonts w:ascii="Arial" w:hAnsi="Arial" w:cs="Arial"/>
          <w:b/>
          <w:lang w:val="de-DE"/>
        </w:rPr>
        <w:t>my</w:t>
      </w:r>
      <w:proofErr w:type="spellEnd"/>
      <w:r w:rsidRPr="00130D72">
        <w:rPr>
          <w:rFonts w:ascii="Arial" w:hAnsi="Arial" w:cs="Arial"/>
          <w:b/>
          <w:lang w:val="de-DE"/>
        </w:rPr>
        <w:t xml:space="preserve"> ~</w:t>
      </w:r>
      <w:r w:rsidRPr="00130D72">
        <w:rPr>
          <w:rFonts w:ascii="Arial" w:hAnsi="Arial" w:cs="Arial"/>
          <w:lang w:val="de-DE"/>
        </w:rPr>
        <w:t xml:space="preserve"> </w:t>
      </w:r>
      <w:r w:rsidRPr="00130D72">
        <w:rPr>
          <w:rFonts w:ascii="Arial" w:hAnsi="Arial" w:cs="Arial"/>
          <w:i/>
          <w:lang w:val="de-DE"/>
        </w:rPr>
        <w:t>Br.</w:t>
      </w:r>
      <w:r w:rsidRPr="00130D72">
        <w:rPr>
          <w:rFonts w:ascii="Arial" w:hAnsi="Arial" w:cs="Arial"/>
          <w:lang w:val="de-DE"/>
        </w:rPr>
        <w:t xml:space="preserve"> F ich bin dran. </w:t>
      </w:r>
      <w:r w:rsidRPr="00130D72">
        <w:rPr>
          <w:rFonts w:ascii="Arial" w:hAnsi="Arial" w:cs="Arial"/>
          <w:b/>
          <w:lang w:val="de-DE"/>
        </w:rPr>
        <w:t xml:space="preserve">~ </w:t>
      </w:r>
      <w:proofErr w:type="spellStart"/>
      <w:r w:rsidRPr="00130D72">
        <w:rPr>
          <w:rFonts w:ascii="Arial" w:hAnsi="Arial" w:cs="Arial"/>
          <w:b/>
          <w:lang w:val="de-DE"/>
        </w:rPr>
        <w:t>of</w:t>
      </w:r>
      <w:proofErr w:type="spellEnd"/>
      <w:r w:rsidRPr="00130D72">
        <w:rPr>
          <w:rFonts w:ascii="Arial" w:hAnsi="Arial" w:cs="Arial"/>
          <w:b/>
          <w:lang w:val="de-DE"/>
        </w:rPr>
        <w:t xml:space="preserve"> </w:t>
      </w:r>
      <w:proofErr w:type="spellStart"/>
      <w:r w:rsidRPr="00130D72">
        <w:rPr>
          <w:rFonts w:ascii="Arial" w:hAnsi="Arial" w:cs="Arial"/>
          <w:b/>
          <w:lang w:val="de-DE"/>
        </w:rPr>
        <w:t>encore</w:t>
      </w:r>
      <w:proofErr w:type="spellEnd"/>
      <w:r w:rsidRPr="00130D72">
        <w:rPr>
          <w:rFonts w:ascii="Arial" w:hAnsi="Arial" w:cs="Arial"/>
          <w:lang w:val="de-DE"/>
        </w:rPr>
        <w:t xml:space="preserve"> Zugabe-Ruf.</w:t>
      </w:r>
    </w:p>
    <w:p w:rsidR="00B4126F" w:rsidRPr="00130D72" w:rsidRDefault="0094092D" w:rsidP="00903B4C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  <w:r w:rsidR="00903B4C">
        <w:rPr>
          <w:rFonts w:ascii="Arial" w:hAnsi="Arial" w:cs="Arial"/>
          <w:i/>
          <w:lang w:val="de-DE"/>
        </w:rPr>
        <w:softHyphen/>
      </w:r>
      <w:r w:rsidR="00903B4C">
        <w:rPr>
          <w:rFonts w:ascii="Arial" w:hAnsi="Arial" w:cs="Arial"/>
          <w:i/>
          <w:lang w:val="de-DE"/>
        </w:rPr>
        <w:softHyphen/>
      </w:r>
      <w:r w:rsidR="0068393A" w:rsidRPr="00130D72">
        <w:rPr>
          <w:rFonts w:ascii="Arial" w:hAnsi="Arial" w:cs="Arial"/>
          <w:lang w:val="de-DE"/>
        </w:rPr>
        <w:tab/>
      </w:r>
    </w:p>
    <w:p w:rsidR="00B4126F" w:rsidRPr="00130D72" w:rsidRDefault="008C503E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</w:p>
    <w:p w:rsidR="00472F51" w:rsidRPr="00130D72" w:rsidRDefault="00472F51" w:rsidP="00EC0408">
      <w:pPr>
        <w:spacing w:after="0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b/>
          <w:lang w:val="de-DE"/>
        </w:rPr>
        <w:t>Band-Biographie</w:t>
      </w:r>
    </w:p>
    <w:p w:rsidR="00472F51" w:rsidRPr="00130D72" w:rsidRDefault="00472F51" w:rsidP="00EC0408">
      <w:pPr>
        <w:spacing w:after="0"/>
        <w:rPr>
          <w:rFonts w:ascii="Arial" w:hAnsi="Arial" w:cs="Arial"/>
          <w:lang w:val="de-DE"/>
        </w:rPr>
      </w:pPr>
    </w:p>
    <w:p w:rsidR="0068393A" w:rsidRPr="00130D72" w:rsidRDefault="00B4126F" w:rsidP="00EC0408">
      <w:pPr>
        <w:spacing w:after="0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— 2011, Bandgründung</w:t>
      </w: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>— 2012, Selbstveröffentlichtes Live-Album</w:t>
      </w:r>
      <w:r w:rsidR="00B57AEC" w:rsidRPr="00130D72">
        <w:rPr>
          <w:rFonts w:ascii="Arial" w:hAnsi="Arial" w:cs="Arial"/>
          <w:lang w:val="de-DE"/>
        </w:rPr>
        <w:t>:</w:t>
      </w:r>
      <w:r w:rsidR="00B57AEC" w:rsidRPr="00130D72">
        <w:rPr>
          <w:rFonts w:ascii="Arial" w:hAnsi="Arial" w:cs="Arial"/>
          <w:i/>
          <w:lang w:val="de-DE"/>
        </w:rPr>
        <w:t xml:space="preserve"> </w:t>
      </w:r>
      <w:proofErr w:type="spellStart"/>
      <w:r w:rsidR="00B57AEC" w:rsidRPr="00130D72">
        <w:rPr>
          <w:rFonts w:ascii="Arial" w:hAnsi="Arial" w:cs="Arial"/>
          <w:i/>
          <w:lang w:val="de-DE"/>
        </w:rPr>
        <w:t>What</w:t>
      </w:r>
      <w:proofErr w:type="spellEnd"/>
      <w:r w:rsidR="00B57AEC" w:rsidRPr="00130D72">
        <w:rPr>
          <w:rFonts w:ascii="Arial" w:hAnsi="Arial" w:cs="Arial"/>
          <w:i/>
          <w:lang w:val="de-DE"/>
        </w:rPr>
        <w:t xml:space="preserve"> </w:t>
      </w:r>
      <w:proofErr w:type="spellStart"/>
      <w:r w:rsidR="00B57AEC" w:rsidRPr="00130D72">
        <w:rPr>
          <w:rFonts w:ascii="Arial" w:hAnsi="Arial" w:cs="Arial"/>
          <w:i/>
          <w:lang w:val="de-DE"/>
        </w:rPr>
        <w:t>next</w:t>
      </w:r>
      <w:proofErr w:type="spellEnd"/>
      <w:r w:rsidR="00B57AEC" w:rsidRPr="00130D72">
        <w:rPr>
          <w:rFonts w:ascii="Arial" w:hAnsi="Arial" w:cs="Arial"/>
          <w:i/>
          <w:lang w:val="de-DE"/>
        </w:rPr>
        <w:t>? Live in Dresden</w:t>
      </w:r>
      <w:r w:rsidRPr="00130D72">
        <w:rPr>
          <w:rFonts w:ascii="Arial" w:hAnsi="Arial" w:cs="Arial"/>
          <w:lang w:val="de-DE"/>
        </w:rPr>
        <w:br/>
        <w:t xml:space="preserve">— 2014, Gewinner des Deutschland-Finales des </w:t>
      </w:r>
      <w:proofErr w:type="spellStart"/>
      <w:r w:rsidRPr="00130D72">
        <w:rPr>
          <w:rFonts w:ascii="Arial" w:hAnsi="Arial" w:cs="Arial"/>
          <w:i/>
          <w:lang w:val="de-DE"/>
        </w:rPr>
        <w:t>Emergenza</w:t>
      </w:r>
      <w:proofErr w:type="spellEnd"/>
      <w:r w:rsidR="00357ED6" w:rsidRPr="00130D72">
        <w:rPr>
          <w:rFonts w:ascii="Arial" w:hAnsi="Arial" w:cs="Arial"/>
          <w:i/>
          <w:lang w:val="de-DE"/>
        </w:rPr>
        <w:t xml:space="preserve"> Music Contests</w:t>
      </w: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>— 2015, Selbstveröffentlichtes Studio-Album</w:t>
      </w:r>
      <w:r w:rsidR="00B57AEC" w:rsidRPr="00130D72">
        <w:rPr>
          <w:rFonts w:ascii="Arial" w:hAnsi="Arial" w:cs="Arial"/>
          <w:lang w:val="de-DE"/>
        </w:rPr>
        <w:t>:</w:t>
      </w:r>
      <w:r w:rsidRPr="00130D72">
        <w:rPr>
          <w:rFonts w:ascii="Arial" w:hAnsi="Arial" w:cs="Arial"/>
          <w:lang w:val="de-DE"/>
        </w:rPr>
        <w:t xml:space="preserve"> </w:t>
      </w:r>
      <w:proofErr w:type="spellStart"/>
      <w:r w:rsidRPr="00130D72">
        <w:rPr>
          <w:rFonts w:ascii="Arial" w:hAnsi="Arial" w:cs="Arial"/>
          <w:i/>
          <w:lang w:val="de-DE"/>
        </w:rPr>
        <w:t>How</w:t>
      </w:r>
      <w:proofErr w:type="spellEnd"/>
      <w:r w:rsidRPr="00130D72">
        <w:rPr>
          <w:rFonts w:ascii="Arial" w:hAnsi="Arial" w:cs="Arial"/>
          <w:i/>
          <w:lang w:val="de-DE"/>
        </w:rPr>
        <w:t xml:space="preserve"> </w:t>
      </w:r>
      <w:proofErr w:type="spellStart"/>
      <w:r w:rsidRPr="00130D72">
        <w:rPr>
          <w:rFonts w:ascii="Arial" w:hAnsi="Arial" w:cs="Arial"/>
          <w:i/>
          <w:lang w:val="de-DE"/>
        </w:rPr>
        <w:t>To</w:t>
      </w:r>
      <w:proofErr w:type="spellEnd"/>
      <w:r w:rsidRPr="00130D72">
        <w:rPr>
          <w:rFonts w:ascii="Arial" w:hAnsi="Arial" w:cs="Arial"/>
          <w:i/>
          <w:lang w:val="de-DE"/>
        </w:rPr>
        <w:t xml:space="preserve"> Carry Heavy Things The Long Way Round</w:t>
      </w: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 xml:space="preserve">— 2018, </w:t>
      </w:r>
      <w:r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Pr="00130D72">
        <w:rPr>
          <w:rFonts w:ascii="Arial" w:hAnsi="Arial" w:cs="Arial"/>
          <w:i/>
          <w:lang w:val="de-DE"/>
        </w:rPr>
        <w:t>Shouting</w:t>
      </w:r>
      <w:proofErr w:type="spellEnd"/>
      <w:r w:rsidRPr="00130D72">
        <w:rPr>
          <w:rFonts w:ascii="Arial" w:hAnsi="Arial" w:cs="Arial"/>
          <w:i/>
          <w:lang w:val="de-DE"/>
        </w:rPr>
        <w:t xml:space="preserve"> Men Orchestra</w:t>
      </w:r>
      <w:r w:rsidRPr="00130D72">
        <w:rPr>
          <w:rFonts w:ascii="Arial" w:hAnsi="Arial" w:cs="Arial"/>
          <w:lang w:val="de-DE"/>
        </w:rPr>
        <w:t xml:space="preserve"> mit 25 Musikern</w:t>
      </w: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 xml:space="preserve">— 2019 – 2022, </w:t>
      </w:r>
      <w:r w:rsidR="00EC0408" w:rsidRPr="00130D72">
        <w:rPr>
          <w:rFonts w:ascii="Arial" w:hAnsi="Arial" w:cs="Arial"/>
          <w:lang w:val="de-DE"/>
        </w:rPr>
        <w:t>Familien-</w:t>
      </w:r>
      <w:r w:rsidRPr="00130D72">
        <w:rPr>
          <w:rFonts w:ascii="Arial" w:hAnsi="Arial" w:cs="Arial"/>
          <w:lang w:val="de-DE"/>
        </w:rPr>
        <w:t>Pause</w:t>
      </w:r>
      <w:r w:rsidR="00EC0408" w:rsidRPr="00130D72">
        <w:rPr>
          <w:rFonts w:ascii="Arial" w:hAnsi="Arial" w:cs="Arial"/>
          <w:lang w:val="de-DE"/>
        </w:rPr>
        <w:t>,</w:t>
      </w:r>
      <w:r w:rsidRPr="00130D72">
        <w:rPr>
          <w:rFonts w:ascii="Arial" w:hAnsi="Arial" w:cs="Arial"/>
          <w:lang w:val="de-DE"/>
        </w:rPr>
        <w:t xml:space="preserve"> Corona-Pandemie</w:t>
      </w: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>— 202</w:t>
      </w:r>
      <w:r w:rsidR="00EC0408" w:rsidRPr="00130D72">
        <w:rPr>
          <w:rFonts w:ascii="Arial" w:hAnsi="Arial" w:cs="Arial"/>
          <w:lang w:val="de-DE"/>
        </w:rPr>
        <w:t>3</w:t>
      </w:r>
      <w:r w:rsidRPr="00130D72">
        <w:rPr>
          <w:rFonts w:ascii="Arial" w:hAnsi="Arial" w:cs="Arial"/>
          <w:lang w:val="de-DE"/>
        </w:rPr>
        <w:t>, Rückkehr in den Proberaum und auf die Bühne</w:t>
      </w:r>
      <w:r w:rsidRPr="00130D72">
        <w:rPr>
          <w:rFonts w:ascii="Arial" w:hAnsi="Arial" w:cs="Arial"/>
          <w:lang w:val="de-DE"/>
        </w:rPr>
        <w:tab/>
      </w:r>
    </w:p>
    <w:p w:rsidR="00B57AEC" w:rsidRPr="00130D72" w:rsidRDefault="00AC3B8E" w:rsidP="00EC0408">
      <w:pPr>
        <w:spacing w:after="0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</w:p>
    <w:p w:rsidR="00A96A43" w:rsidRPr="00130D72" w:rsidRDefault="00A96A43" w:rsidP="00EC0408">
      <w:pPr>
        <w:spacing w:after="0"/>
        <w:jc w:val="both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b/>
          <w:lang w:val="de-DE"/>
        </w:rPr>
        <w:t>Aktuelle Besetzung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b/>
          <w:lang w:val="de-DE"/>
        </w:rPr>
        <w:br/>
      </w:r>
      <w:r w:rsidRPr="00130D72">
        <w:rPr>
          <w:rFonts w:ascii="Arial" w:hAnsi="Arial" w:cs="Arial"/>
          <w:lang w:val="de-DE"/>
        </w:rPr>
        <w:t xml:space="preserve">Schlagzeug – Daniel </w:t>
      </w:r>
      <w:r w:rsidRPr="00130D72">
        <w:rPr>
          <w:rFonts w:ascii="Arial" w:hAnsi="Arial" w:cs="Arial"/>
          <w:i/>
          <w:lang w:val="de-DE"/>
        </w:rPr>
        <w:t>„</w:t>
      </w:r>
      <w:proofErr w:type="spellStart"/>
      <w:r w:rsidRPr="00130D72">
        <w:rPr>
          <w:rFonts w:ascii="Arial" w:hAnsi="Arial" w:cs="Arial"/>
          <w:i/>
          <w:lang w:val="de-DE"/>
        </w:rPr>
        <w:t>Knarf</w:t>
      </w:r>
      <w:proofErr w:type="spellEnd"/>
      <w:r w:rsidRPr="00130D72">
        <w:rPr>
          <w:rFonts w:ascii="Arial" w:hAnsi="Arial" w:cs="Arial"/>
          <w:i/>
          <w:lang w:val="de-DE"/>
        </w:rPr>
        <w:t>“</w:t>
      </w:r>
      <w:r w:rsidRPr="00130D72">
        <w:rPr>
          <w:rFonts w:ascii="Arial" w:hAnsi="Arial" w:cs="Arial"/>
          <w:lang w:val="de-DE"/>
        </w:rPr>
        <w:t xml:space="preserve"> Franke 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 xml:space="preserve">Bass – Kai </w:t>
      </w:r>
      <w:proofErr w:type="spellStart"/>
      <w:r w:rsidRPr="00130D72">
        <w:rPr>
          <w:rFonts w:ascii="Arial" w:hAnsi="Arial" w:cs="Arial"/>
          <w:lang w:val="de-DE"/>
        </w:rPr>
        <w:t>Dehmelt</w:t>
      </w:r>
      <w:proofErr w:type="spellEnd"/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Gitarren – Tobias Winkler, Konstantin Behrend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Orgel/Piano – Konrad Heisig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Lead-Gesang – Tobias Müller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 xml:space="preserve">3 </w:t>
      </w:r>
      <w:r w:rsidR="00FB6C6D" w:rsidRPr="00130D72">
        <w:rPr>
          <w:rFonts w:ascii="Arial" w:hAnsi="Arial" w:cs="Arial"/>
          <w:lang w:val="de-DE"/>
        </w:rPr>
        <w:t>bis</w:t>
      </w:r>
      <w:r w:rsidRPr="00130D72">
        <w:rPr>
          <w:rFonts w:ascii="Arial" w:hAnsi="Arial" w:cs="Arial"/>
          <w:lang w:val="de-DE"/>
        </w:rPr>
        <w:t xml:space="preserve"> 5 Saxofone – wechselnde Besetzung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2</w:t>
      </w:r>
      <w:r w:rsidR="00FB6C6D" w:rsidRPr="00130D72">
        <w:rPr>
          <w:rFonts w:ascii="Arial" w:hAnsi="Arial" w:cs="Arial"/>
          <w:lang w:val="de-DE"/>
        </w:rPr>
        <w:t xml:space="preserve"> bis</w:t>
      </w:r>
      <w:r w:rsidRPr="00130D72">
        <w:rPr>
          <w:rFonts w:ascii="Arial" w:hAnsi="Arial" w:cs="Arial"/>
          <w:lang w:val="de-DE"/>
        </w:rPr>
        <w:t xml:space="preserve"> 3 Trompeten – wechselnde Besetzung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t>2</w:t>
      </w:r>
      <w:r w:rsidR="00FB6C6D" w:rsidRPr="00130D72">
        <w:rPr>
          <w:rFonts w:ascii="Arial" w:hAnsi="Arial" w:cs="Arial"/>
          <w:lang w:val="de-DE"/>
        </w:rPr>
        <w:t xml:space="preserve"> bis</w:t>
      </w:r>
      <w:r w:rsidRPr="00130D72">
        <w:rPr>
          <w:rFonts w:ascii="Arial" w:hAnsi="Arial" w:cs="Arial"/>
          <w:lang w:val="de-DE"/>
        </w:rPr>
        <w:t xml:space="preserve"> 3 Posaunen – wechselnde Besetzung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b/>
          <w:lang w:val="de-DE"/>
        </w:rPr>
        <w:br/>
      </w:r>
    </w:p>
    <w:p w:rsidR="00B57AEC" w:rsidRPr="00130D72" w:rsidRDefault="00A6523A" w:rsidP="00EC0408">
      <w:pPr>
        <w:spacing w:after="0"/>
        <w:jc w:val="both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b/>
          <w:lang w:val="de-DE"/>
        </w:rPr>
        <w:t>Heavy Soul Project</w:t>
      </w:r>
    </w:p>
    <w:p w:rsidR="008D4899" w:rsidRPr="00130D72" w:rsidRDefault="008954D9" w:rsidP="00EC0408">
      <w:pPr>
        <w:spacing w:after="0"/>
        <w:jc w:val="both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lang w:val="de-DE"/>
        </w:rPr>
        <w:tab/>
      </w:r>
      <w:r w:rsidRPr="00130D72">
        <w:rPr>
          <w:rFonts w:ascii="Arial" w:hAnsi="Arial" w:cs="Arial"/>
          <w:lang w:val="de-DE"/>
        </w:rPr>
        <w:br/>
        <w:t xml:space="preserve">2009 begannen </w:t>
      </w:r>
      <w:r w:rsidR="007C49E7" w:rsidRPr="00130D72">
        <w:rPr>
          <w:rFonts w:ascii="Arial" w:hAnsi="Arial" w:cs="Arial"/>
          <w:lang w:val="de-DE"/>
        </w:rPr>
        <w:t xml:space="preserve">Gitarrist </w:t>
      </w:r>
      <w:r w:rsidR="008D4899" w:rsidRPr="00130D72">
        <w:rPr>
          <w:rFonts w:ascii="Arial" w:hAnsi="Arial" w:cs="Arial"/>
          <w:lang w:val="de-DE"/>
        </w:rPr>
        <w:t xml:space="preserve">Tobias Winkler und </w:t>
      </w:r>
      <w:r w:rsidR="007C49E7" w:rsidRPr="00130D72">
        <w:rPr>
          <w:rFonts w:ascii="Arial" w:hAnsi="Arial" w:cs="Arial"/>
          <w:lang w:val="de-DE"/>
        </w:rPr>
        <w:t xml:space="preserve">Sänger </w:t>
      </w:r>
      <w:r w:rsidR="008D4899" w:rsidRPr="00130D72">
        <w:rPr>
          <w:rFonts w:ascii="Arial" w:hAnsi="Arial" w:cs="Arial"/>
          <w:lang w:val="de-DE"/>
        </w:rPr>
        <w:t>Tobias Müller</w:t>
      </w:r>
      <w:r w:rsidR="00F42DFE" w:rsidRPr="00130D72">
        <w:rPr>
          <w:rFonts w:ascii="Arial" w:hAnsi="Arial" w:cs="Arial"/>
          <w:lang w:val="de-DE"/>
        </w:rPr>
        <w:t>,</w:t>
      </w:r>
      <w:r w:rsidRPr="00130D72">
        <w:rPr>
          <w:rFonts w:ascii="Arial" w:hAnsi="Arial" w:cs="Arial"/>
          <w:lang w:val="de-DE"/>
        </w:rPr>
        <w:t xml:space="preserve"> gemeinsam Songs zu schreiben. Sie </w:t>
      </w:r>
      <w:r w:rsidR="008D4899" w:rsidRPr="00130D72">
        <w:rPr>
          <w:rFonts w:ascii="Arial" w:hAnsi="Arial" w:cs="Arial"/>
          <w:lang w:val="de-DE"/>
        </w:rPr>
        <w:t>wollten</w:t>
      </w:r>
      <w:r w:rsidRPr="00130D72">
        <w:rPr>
          <w:rFonts w:ascii="Arial" w:hAnsi="Arial" w:cs="Arial"/>
          <w:lang w:val="de-DE"/>
        </w:rPr>
        <w:t xml:space="preserve"> Musik machen</w:t>
      </w:r>
      <w:r w:rsidR="008D4899" w:rsidRPr="00130D72">
        <w:rPr>
          <w:rFonts w:ascii="Arial" w:hAnsi="Arial" w:cs="Arial"/>
          <w:lang w:val="de-DE"/>
        </w:rPr>
        <w:t xml:space="preserve"> irgendwo zwischen </w:t>
      </w:r>
      <w:proofErr w:type="spellStart"/>
      <w:r w:rsidR="008D4899" w:rsidRPr="00130D72">
        <w:rPr>
          <w:rFonts w:ascii="Arial" w:hAnsi="Arial" w:cs="Arial"/>
          <w:i/>
          <w:lang w:val="de-DE"/>
        </w:rPr>
        <w:t>Meshug</w:t>
      </w:r>
      <w:r w:rsidR="004B74B4" w:rsidRPr="00130D72">
        <w:rPr>
          <w:rFonts w:ascii="Arial" w:hAnsi="Arial" w:cs="Arial"/>
          <w:i/>
          <w:lang w:val="de-DE"/>
        </w:rPr>
        <w:t>gah</w:t>
      </w:r>
      <w:proofErr w:type="spellEnd"/>
      <w:r w:rsidR="004B74B4" w:rsidRPr="00130D72">
        <w:rPr>
          <w:rFonts w:ascii="Arial" w:hAnsi="Arial" w:cs="Arial"/>
          <w:lang w:val="de-DE"/>
        </w:rPr>
        <w:t xml:space="preserve"> und </w:t>
      </w:r>
      <w:r w:rsidR="004B74B4" w:rsidRPr="00130D72">
        <w:rPr>
          <w:rFonts w:ascii="Arial" w:hAnsi="Arial" w:cs="Arial"/>
          <w:i/>
          <w:lang w:val="de-DE"/>
        </w:rPr>
        <w:t>Ray Charles</w:t>
      </w:r>
      <w:r w:rsidR="004B74B4" w:rsidRPr="00130D72">
        <w:rPr>
          <w:rFonts w:ascii="Arial" w:hAnsi="Arial" w:cs="Arial"/>
          <w:lang w:val="de-DE"/>
        </w:rPr>
        <w:t xml:space="preserve">. Mit dieser </w:t>
      </w:r>
      <w:r w:rsidR="00040727" w:rsidRPr="00130D72">
        <w:rPr>
          <w:rFonts w:ascii="Arial" w:hAnsi="Arial" w:cs="Arial"/>
          <w:lang w:val="de-DE"/>
        </w:rPr>
        <w:t xml:space="preserve">überaus </w:t>
      </w:r>
      <w:r w:rsidR="008D4899" w:rsidRPr="00130D72">
        <w:rPr>
          <w:rFonts w:ascii="Arial" w:hAnsi="Arial" w:cs="Arial"/>
          <w:lang w:val="de-DE"/>
        </w:rPr>
        <w:t>konkreten Vorstellung</w:t>
      </w:r>
      <w:r w:rsidR="00246131" w:rsidRPr="00130D72">
        <w:rPr>
          <w:rFonts w:ascii="Arial" w:hAnsi="Arial" w:cs="Arial"/>
          <w:lang w:val="de-DE"/>
        </w:rPr>
        <w:t xml:space="preserve"> </w:t>
      </w:r>
      <w:r w:rsidRPr="00130D72">
        <w:rPr>
          <w:rFonts w:ascii="Arial" w:hAnsi="Arial" w:cs="Arial"/>
          <w:lang w:val="de-DE"/>
        </w:rPr>
        <w:t xml:space="preserve">und einer ständig wachsenden Sammlung von Riffs und Song-Fragmenten </w:t>
      </w:r>
      <w:r w:rsidR="00040727" w:rsidRPr="00130D72">
        <w:rPr>
          <w:rFonts w:ascii="Arial" w:hAnsi="Arial" w:cs="Arial"/>
          <w:lang w:val="de-DE"/>
        </w:rPr>
        <w:t xml:space="preserve">im Gepäck machten </w:t>
      </w:r>
      <w:r w:rsidRPr="00130D72">
        <w:rPr>
          <w:rFonts w:ascii="Arial" w:hAnsi="Arial" w:cs="Arial"/>
          <w:lang w:val="de-DE"/>
        </w:rPr>
        <w:t xml:space="preserve">sie </w:t>
      </w:r>
      <w:r w:rsidR="008D4899" w:rsidRPr="00130D72">
        <w:rPr>
          <w:rFonts w:ascii="Arial" w:hAnsi="Arial" w:cs="Arial"/>
          <w:lang w:val="de-DE"/>
        </w:rPr>
        <w:t xml:space="preserve">auf die Suche nach </w:t>
      </w:r>
      <w:r w:rsidR="00040727" w:rsidRPr="00130D72">
        <w:rPr>
          <w:rFonts w:ascii="Arial" w:hAnsi="Arial" w:cs="Arial"/>
          <w:lang w:val="de-DE"/>
        </w:rPr>
        <w:t>den passenden</w:t>
      </w:r>
      <w:r w:rsidR="008D4899" w:rsidRPr="00130D72">
        <w:rPr>
          <w:rFonts w:ascii="Arial" w:hAnsi="Arial" w:cs="Arial"/>
          <w:lang w:val="de-DE"/>
        </w:rPr>
        <w:t xml:space="preserve"> Musikern.</w:t>
      </w:r>
      <w:r w:rsidRPr="00130D72">
        <w:rPr>
          <w:rFonts w:ascii="Arial" w:hAnsi="Arial" w:cs="Arial"/>
          <w:lang w:val="de-DE"/>
        </w:rPr>
        <w:t xml:space="preserve"> </w:t>
      </w:r>
      <w:r w:rsidR="008D4899" w:rsidRPr="00130D72">
        <w:rPr>
          <w:rFonts w:ascii="Arial" w:hAnsi="Arial" w:cs="Arial"/>
          <w:lang w:val="de-DE"/>
        </w:rPr>
        <w:t xml:space="preserve">Bis Anfang 2011 konnten Daniel Franke (Schlagzeug), Hannes Farrenkopf (Bass), Benedikt </w:t>
      </w:r>
      <w:proofErr w:type="spellStart"/>
      <w:r w:rsidR="008D4899" w:rsidRPr="00130D72">
        <w:rPr>
          <w:rFonts w:ascii="Arial" w:hAnsi="Arial" w:cs="Arial"/>
          <w:lang w:val="de-DE"/>
        </w:rPr>
        <w:t>Höhme</w:t>
      </w:r>
      <w:proofErr w:type="spellEnd"/>
      <w:r w:rsidR="008D4899" w:rsidRPr="00130D72">
        <w:rPr>
          <w:rFonts w:ascii="Arial" w:hAnsi="Arial" w:cs="Arial"/>
          <w:lang w:val="de-DE"/>
        </w:rPr>
        <w:t xml:space="preserve"> (Gitarre) </w:t>
      </w:r>
      <w:r w:rsidR="00246131" w:rsidRPr="00130D72">
        <w:rPr>
          <w:rFonts w:ascii="Arial" w:hAnsi="Arial" w:cs="Arial"/>
          <w:lang w:val="de-DE"/>
        </w:rPr>
        <w:t xml:space="preserve">und Konrad Heisig (Orgel/Piano) </w:t>
      </w:r>
      <w:r w:rsidR="008D4899" w:rsidRPr="00130D72">
        <w:rPr>
          <w:rFonts w:ascii="Arial" w:hAnsi="Arial" w:cs="Arial"/>
          <w:lang w:val="de-DE"/>
        </w:rPr>
        <w:t>für das aberwitzige Projekt gewonnen werden</w:t>
      </w:r>
      <w:r w:rsidR="00246131" w:rsidRPr="00130D72">
        <w:rPr>
          <w:rFonts w:ascii="Arial" w:hAnsi="Arial" w:cs="Arial"/>
          <w:lang w:val="de-DE"/>
        </w:rPr>
        <w:t xml:space="preserve"> und die Band erhielt den Namen: </w:t>
      </w:r>
      <w:r w:rsidR="00246131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246131" w:rsidRPr="00130D72">
        <w:rPr>
          <w:rFonts w:ascii="Arial" w:hAnsi="Arial" w:cs="Arial"/>
          <w:i/>
          <w:lang w:val="de-DE"/>
        </w:rPr>
        <w:t>Shouting</w:t>
      </w:r>
      <w:proofErr w:type="spellEnd"/>
      <w:r w:rsidR="00246131" w:rsidRPr="00130D72">
        <w:rPr>
          <w:rFonts w:ascii="Arial" w:hAnsi="Arial" w:cs="Arial"/>
          <w:i/>
          <w:lang w:val="de-DE"/>
        </w:rPr>
        <w:t xml:space="preserve"> Men</w:t>
      </w:r>
      <w:r w:rsidR="008D4899" w:rsidRPr="00130D72">
        <w:rPr>
          <w:rFonts w:ascii="Arial" w:hAnsi="Arial" w:cs="Arial"/>
          <w:lang w:val="de-DE"/>
        </w:rPr>
        <w:t>.</w:t>
      </w:r>
      <w:r w:rsidR="00246131" w:rsidRPr="00130D72">
        <w:rPr>
          <w:rFonts w:ascii="Arial" w:hAnsi="Arial" w:cs="Arial"/>
          <w:lang w:val="de-DE"/>
        </w:rPr>
        <w:t xml:space="preserve"> </w:t>
      </w:r>
    </w:p>
    <w:p w:rsidR="00A6523A" w:rsidRPr="00130D72" w:rsidRDefault="00A6523A" w:rsidP="00EC0408">
      <w:pPr>
        <w:spacing w:after="0"/>
        <w:jc w:val="both"/>
        <w:rPr>
          <w:rFonts w:ascii="Arial" w:hAnsi="Arial" w:cs="Arial"/>
          <w:i/>
          <w:lang w:val="de-DE"/>
        </w:rPr>
      </w:pPr>
    </w:p>
    <w:p w:rsidR="00A6523A" w:rsidRPr="00130D72" w:rsidRDefault="00A96A43" w:rsidP="00EC0408">
      <w:pPr>
        <w:spacing w:after="0"/>
        <w:jc w:val="both"/>
        <w:rPr>
          <w:rFonts w:ascii="Arial" w:hAnsi="Arial" w:cs="Arial"/>
          <w:b/>
          <w:lang w:val="de-DE"/>
        </w:rPr>
      </w:pPr>
      <w:r w:rsidRPr="00130D72">
        <w:rPr>
          <w:rFonts w:ascii="Arial" w:hAnsi="Arial" w:cs="Arial"/>
          <w:b/>
          <w:lang w:val="de-DE"/>
        </w:rPr>
        <w:br/>
      </w:r>
      <w:r w:rsidR="00A6523A" w:rsidRPr="00130D72">
        <w:rPr>
          <w:rFonts w:ascii="Arial" w:hAnsi="Arial" w:cs="Arial"/>
          <w:b/>
          <w:lang w:val="de-DE"/>
        </w:rPr>
        <w:t xml:space="preserve">Dear Life, </w:t>
      </w:r>
      <w:proofErr w:type="spellStart"/>
      <w:r w:rsidR="00A6523A" w:rsidRPr="00130D72">
        <w:rPr>
          <w:rFonts w:ascii="Arial" w:hAnsi="Arial" w:cs="Arial"/>
          <w:b/>
          <w:lang w:val="de-DE"/>
        </w:rPr>
        <w:t>What</w:t>
      </w:r>
      <w:proofErr w:type="spellEnd"/>
      <w:r w:rsidR="00A6523A" w:rsidRPr="00130D72">
        <w:rPr>
          <w:rFonts w:ascii="Arial" w:hAnsi="Arial" w:cs="Arial"/>
          <w:b/>
          <w:lang w:val="de-DE"/>
        </w:rPr>
        <w:t xml:space="preserve"> Next?</w:t>
      </w:r>
    </w:p>
    <w:p w:rsidR="008D4899" w:rsidRPr="00130D72" w:rsidRDefault="00EC0408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  <w:r w:rsidR="004B74B4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4B74B4" w:rsidRPr="00130D72">
        <w:rPr>
          <w:rFonts w:ascii="Arial" w:hAnsi="Arial" w:cs="Arial"/>
          <w:i/>
          <w:lang w:val="de-DE"/>
        </w:rPr>
        <w:t>Shouting</w:t>
      </w:r>
      <w:proofErr w:type="spellEnd"/>
      <w:r w:rsidR="004B74B4" w:rsidRPr="00130D72">
        <w:rPr>
          <w:rFonts w:ascii="Arial" w:hAnsi="Arial" w:cs="Arial"/>
          <w:i/>
          <w:lang w:val="de-DE"/>
        </w:rPr>
        <w:t xml:space="preserve"> Men</w:t>
      </w:r>
      <w:r w:rsidR="004B74B4" w:rsidRPr="00130D72">
        <w:rPr>
          <w:rFonts w:ascii="Arial" w:hAnsi="Arial" w:cs="Arial"/>
          <w:lang w:val="de-DE"/>
        </w:rPr>
        <w:t xml:space="preserve"> spielten ihr erstes Konzert </w:t>
      </w:r>
      <w:r w:rsidR="008D4899" w:rsidRPr="00130D72">
        <w:rPr>
          <w:rFonts w:ascii="Arial" w:hAnsi="Arial" w:cs="Arial"/>
          <w:lang w:val="de-DE"/>
        </w:rPr>
        <w:t xml:space="preserve">am 29. Januar 2011 </w:t>
      </w:r>
      <w:r w:rsidR="004B74B4" w:rsidRPr="00130D72">
        <w:rPr>
          <w:rFonts w:ascii="Arial" w:hAnsi="Arial" w:cs="Arial"/>
          <w:lang w:val="de-DE"/>
        </w:rPr>
        <w:t>in Bietigheim-</w:t>
      </w:r>
      <w:r w:rsidR="008D4899" w:rsidRPr="00130D72">
        <w:rPr>
          <w:rFonts w:ascii="Arial" w:hAnsi="Arial" w:cs="Arial"/>
          <w:lang w:val="de-DE"/>
        </w:rPr>
        <w:t>Bissingen</w:t>
      </w:r>
      <w:r w:rsidR="00A6523A" w:rsidRPr="00130D72">
        <w:rPr>
          <w:rFonts w:ascii="Arial" w:hAnsi="Arial" w:cs="Arial"/>
          <w:lang w:val="de-DE"/>
        </w:rPr>
        <w:t xml:space="preserve"> und </w:t>
      </w:r>
      <w:r w:rsidR="00A6523A" w:rsidRPr="00130D72">
        <w:rPr>
          <w:rFonts w:ascii="Arial" w:hAnsi="Arial" w:cs="Arial"/>
          <w:lang w:val="de-DE"/>
        </w:rPr>
        <w:lastRenderedPageBreak/>
        <w:t xml:space="preserve">teilten sich seither die </w:t>
      </w:r>
      <w:r w:rsidR="006B46FE" w:rsidRPr="00130D72">
        <w:rPr>
          <w:rFonts w:ascii="Arial" w:hAnsi="Arial" w:cs="Arial"/>
          <w:lang w:val="de-DE"/>
        </w:rPr>
        <w:t>Bühne</w:t>
      </w:r>
      <w:r w:rsidR="001C240D" w:rsidRPr="00130D72">
        <w:rPr>
          <w:rFonts w:ascii="Arial" w:hAnsi="Arial" w:cs="Arial"/>
          <w:lang w:val="de-DE"/>
        </w:rPr>
        <w:t xml:space="preserve"> mit</w:t>
      </w:r>
      <w:r w:rsidR="008D4899" w:rsidRPr="00130D72">
        <w:rPr>
          <w:rFonts w:ascii="Arial" w:hAnsi="Arial" w:cs="Arial"/>
          <w:lang w:val="de-DE"/>
        </w:rPr>
        <w:t xml:space="preserve"> </w:t>
      </w:r>
      <w:r w:rsidR="001C240D" w:rsidRPr="00130D72">
        <w:rPr>
          <w:rFonts w:ascii="Arial" w:hAnsi="Arial" w:cs="Arial"/>
          <w:lang w:val="de-DE"/>
        </w:rPr>
        <w:t>Musikern</w:t>
      </w:r>
      <w:r w:rsidR="008D4899" w:rsidRPr="00130D72">
        <w:rPr>
          <w:rFonts w:ascii="Arial" w:hAnsi="Arial" w:cs="Arial"/>
          <w:lang w:val="de-DE"/>
        </w:rPr>
        <w:t xml:space="preserve"> wie </w:t>
      </w:r>
      <w:r w:rsidR="001C240D" w:rsidRPr="00130D72">
        <w:rPr>
          <w:rFonts w:ascii="Arial" w:hAnsi="Arial" w:cs="Arial"/>
          <w:lang w:val="de-DE"/>
        </w:rPr>
        <w:t xml:space="preserve">Arthur Brown (UK), </w:t>
      </w:r>
      <w:r w:rsidR="008D4899" w:rsidRPr="00130D72">
        <w:rPr>
          <w:rFonts w:ascii="Arial" w:hAnsi="Arial" w:cs="Arial"/>
          <w:i/>
          <w:lang w:val="de-DE"/>
        </w:rPr>
        <w:t xml:space="preserve">TM Stevens &amp; </w:t>
      </w:r>
      <w:proofErr w:type="spellStart"/>
      <w:r w:rsidR="008D4899" w:rsidRPr="00130D72">
        <w:rPr>
          <w:rFonts w:ascii="Arial" w:hAnsi="Arial" w:cs="Arial"/>
          <w:i/>
          <w:lang w:val="de-DE"/>
        </w:rPr>
        <w:t>Schocka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</w:t>
      </w:r>
      <w:proofErr w:type="spellStart"/>
      <w:r w:rsidR="008D4899" w:rsidRPr="00130D72">
        <w:rPr>
          <w:rFonts w:ascii="Arial" w:hAnsi="Arial" w:cs="Arial"/>
          <w:i/>
          <w:lang w:val="de-DE"/>
        </w:rPr>
        <w:t>Zoolo</w:t>
      </w:r>
      <w:proofErr w:type="spellEnd"/>
      <w:r w:rsidR="008D4899" w:rsidRPr="00130D72">
        <w:rPr>
          <w:rFonts w:ascii="Arial" w:hAnsi="Arial" w:cs="Arial"/>
          <w:lang w:val="de-DE"/>
        </w:rPr>
        <w:t xml:space="preserve"> (USA), </w:t>
      </w:r>
      <w:r w:rsidR="003D32F1" w:rsidRPr="00130D72">
        <w:rPr>
          <w:rFonts w:ascii="Arial" w:hAnsi="Arial" w:cs="Arial"/>
          <w:i/>
          <w:lang w:val="de-DE"/>
        </w:rPr>
        <w:t>H</w:t>
      </w:r>
      <w:r w:rsidR="008D4899" w:rsidRPr="00130D72">
        <w:rPr>
          <w:rFonts w:ascii="Arial" w:hAnsi="Arial" w:cs="Arial"/>
          <w:i/>
          <w:lang w:val="de-DE"/>
        </w:rPr>
        <w:t xml:space="preserve">ugh </w:t>
      </w:r>
      <w:proofErr w:type="spellStart"/>
      <w:r w:rsidR="003D32F1" w:rsidRPr="00130D72">
        <w:rPr>
          <w:rFonts w:ascii="Arial" w:hAnsi="Arial" w:cs="Arial"/>
          <w:i/>
          <w:lang w:val="de-DE"/>
        </w:rPr>
        <w:t>C</w:t>
      </w:r>
      <w:r w:rsidR="008D4899" w:rsidRPr="00130D72">
        <w:rPr>
          <w:rFonts w:ascii="Arial" w:hAnsi="Arial" w:cs="Arial"/>
          <w:i/>
          <w:lang w:val="de-DE"/>
        </w:rPr>
        <w:t>ornwell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</w:t>
      </w:r>
      <w:r w:rsidR="008D4899" w:rsidRPr="00130D72">
        <w:rPr>
          <w:rFonts w:ascii="Arial" w:hAnsi="Arial" w:cs="Arial"/>
          <w:lang w:val="de-DE"/>
        </w:rPr>
        <w:t>(UK)</w:t>
      </w:r>
      <w:r w:rsidR="00A6523A" w:rsidRPr="00130D72">
        <w:rPr>
          <w:rFonts w:ascii="Arial" w:hAnsi="Arial" w:cs="Arial"/>
          <w:lang w:val="de-DE"/>
        </w:rPr>
        <w:t>,</w:t>
      </w:r>
      <w:r w:rsidR="003724AE" w:rsidRPr="00130D72">
        <w:rPr>
          <w:rFonts w:ascii="Arial" w:hAnsi="Arial" w:cs="Arial"/>
          <w:lang w:val="de-DE"/>
        </w:rPr>
        <w:t xml:space="preserve"> Lars Kutschke und</w:t>
      </w:r>
      <w:r w:rsidR="008D4899" w:rsidRPr="00130D72">
        <w:rPr>
          <w:rFonts w:ascii="Arial" w:hAnsi="Arial" w:cs="Arial"/>
          <w:lang w:val="de-DE"/>
        </w:rPr>
        <w:t xml:space="preserve"> </w:t>
      </w:r>
      <w:r w:rsidR="008D4899" w:rsidRPr="00130D72">
        <w:rPr>
          <w:rFonts w:ascii="Arial" w:hAnsi="Arial" w:cs="Arial"/>
          <w:i/>
          <w:lang w:val="de-DE"/>
        </w:rPr>
        <w:t>The Jean Marx Express</w:t>
      </w:r>
      <w:r w:rsidR="008D4899" w:rsidRPr="00130D72">
        <w:rPr>
          <w:rFonts w:ascii="Arial" w:hAnsi="Arial" w:cs="Arial"/>
          <w:lang w:val="de-DE"/>
        </w:rPr>
        <w:t xml:space="preserve"> (USA). </w:t>
      </w:r>
      <w:r w:rsidR="00A95ABC" w:rsidRPr="00130D72">
        <w:rPr>
          <w:rFonts w:ascii="Arial" w:hAnsi="Arial" w:cs="Arial"/>
          <w:lang w:val="de-DE"/>
        </w:rPr>
        <w:tab/>
      </w:r>
      <w:r w:rsidR="00A95ABC" w:rsidRPr="00130D72">
        <w:rPr>
          <w:rFonts w:ascii="Arial" w:hAnsi="Arial" w:cs="Arial"/>
          <w:lang w:val="de-DE"/>
        </w:rPr>
        <w:br/>
      </w:r>
      <w:r w:rsidR="00A95ABC" w:rsidRPr="00130D72">
        <w:rPr>
          <w:rFonts w:ascii="Arial" w:hAnsi="Arial" w:cs="Arial"/>
          <w:lang w:val="de-DE"/>
        </w:rPr>
        <w:br/>
      </w:r>
      <w:r w:rsidR="008D4899" w:rsidRPr="00130D72">
        <w:rPr>
          <w:rFonts w:ascii="Arial" w:hAnsi="Arial" w:cs="Arial"/>
          <w:lang w:val="de-DE"/>
        </w:rPr>
        <w:t>Im Dezember 2012 veröffen</w:t>
      </w:r>
      <w:r w:rsidR="00AB383A" w:rsidRPr="00130D72">
        <w:rPr>
          <w:rFonts w:ascii="Arial" w:hAnsi="Arial" w:cs="Arial"/>
          <w:lang w:val="de-DE"/>
        </w:rPr>
        <w:t>tlichte</w:t>
      </w:r>
      <w:r w:rsidR="00246131" w:rsidRPr="00130D72">
        <w:rPr>
          <w:rFonts w:ascii="Arial" w:hAnsi="Arial" w:cs="Arial"/>
          <w:lang w:val="de-DE"/>
        </w:rPr>
        <w:t>n</w:t>
      </w:r>
      <w:r w:rsidR="00AB383A" w:rsidRPr="00130D72">
        <w:rPr>
          <w:rFonts w:ascii="Arial" w:hAnsi="Arial" w:cs="Arial"/>
          <w:lang w:val="de-DE"/>
        </w:rPr>
        <w:t xml:space="preserve"> </w:t>
      </w:r>
      <w:r w:rsidR="007B7B97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7B7B97" w:rsidRPr="00130D72">
        <w:rPr>
          <w:rFonts w:ascii="Arial" w:hAnsi="Arial" w:cs="Arial"/>
          <w:i/>
          <w:lang w:val="de-DE"/>
        </w:rPr>
        <w:t>Shouting</w:t>
      </w:r>
      <w:proofErr w:type="spellEnd"/>
      <w:r w:rsidR="007B7B97" w:rsidRPr="00130D72">
        <w:rPr>
          <w:rFonts w:ascii="Arial" w:hAnsi="Arial" w:cs="Arial"/>
          <w:i/>
          <w:lang w:val="de-DE"/>
        </w:rPr>
        <w:t xml:space="preserve"> Men</w:t>
      </w:r>
      <w:r w:rsidR="00AB383A" w:rsidRPr="00130D72">
        <w:rPr>
          <w:rFonts w:ascii="Arial" w:hAnsi="Arial" w:cs="Arial"/>
          <w:lang w:val="de-DE"/>
        </w:rPr>
        <w:t xml:space="preserve"> ein Live-Album mit dem Titel</w:t>
      </w:r>
      <w:r w:rsidR="00CD0BFD">
        <w:rPr>
          <w:rFonts w:ascii="Arial" w:hAnsi="Arial" w:cs="Arial"/>
          <w:lang w:val="de-DE"/>
        </w:rPr>
        <w:t>:</w:t>
      </w:r>
      <w:r w:rsidR="008D4899" w:rsidRPr="00130D72">
        <w:rPr>
          <w:rFonts w:ascii="Arial" w:hAnsi="Arial" w:cs="Arial"/>
          <w:lang w:val="de-DE"/>
        </w:rPr>
        <w:t xml:space="preserve"> </w:t>
      </w:r>
      <w:proofErr w:type="spellStart"/>
      <w:r w:rsidR="008D4899" w:rsidRPr="00130D72">
        <w:rPr>
          <w:rFonts w:ascii="Arial" w:hAnsi="Arial" w:cs="Arial"/>
          <w:i/>
          <w:lang w:val="de-DE"/>
        </w:rPr>
        <w:t>What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Next? Live in Dresden</w:t>
      </w:r>
      <w:r w:rsidR="008D4899" w:rsidRPr="00130D72">
        <w:rPr>
          <w:rFonts w:ascii="Arial" w:hAnsi="Arial" w:cs="Arial"/>
          <w:lang w:val="de-DE"/>
        </w:rPr>
        <w:t>.</w:t>
      </w:r>
      <w:r w:rsidR="00A95ABC" w:rsidRPr="00130D72">
        <w:rPr>
          <w:rFonts w:ascii="Arial" w:hAnsi="Arial" w:cs="Arial"/>
          <w:lang w:val="de-DE"/>
        </w:rPr>
        <w:t xml:space="preserve"> </w:t>
      </w:r>
      <w:r w:rsidR="00D353B4" w:rsidRPr="00130D72">
        <w:rPr>
          <w:rFonts w:ascii="Arial" w:hAnsi="Arial" w:cs="Arial"/>
          <w:lang w:val="de-DE"/>
        </w:rPr>
        <w:t>Im selben Jahr</w:t>
      </w:r>
      <w:r w:rsidR="008D4899" w:rsidRPr="00130D72">
        <w:rPr>
          <w:rFonts w:ascii="Arial" w:hAnsi="Arial" w:cs="Arial"/>
          <w:lang w:val="de-DE"/>
        </w:rPr>
        <w:t xml:space="preserve"> wurde die Band um eine Bläser-Sektion erweitert</w:t>
      </w:r>
      <w:r w:rsidR="00A6523A" w:rsidRPr="00130D72">
        <w:rPr>
          <w:rFonts w:ascii="Arial" w:hAnsi="Arial" w:cs="Arial"/>
          <w:lang w:val="de-DE"/>
        </w:rPr>
        <w:t xml:space="preserve">, was </w:t>
      </w:r>
      <w:r w:rsidR="00A6523A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A6523A" w:rsidRPr="00130D72">
        <w:rPr>
          <w:rFonts w:ascii="Arial" w:hAnsi="Arial" w:cs="Arial"/>
          <w:i/>
          <w:lang w:val="de-DE"/>
        </w:rPr>
        <w:t>Shouting</w:t>
      </w:r>
      <w:proofErr w:type="spellEnd"/>
      <w:r w:rsidR="00A6523A" w:rsidRPr="00130D72">
        <w:rPr>
          <w:rFonts w:ascii="Arial" w:hAnsi="Arial" w:cs="Arial"/>
          <w:i/>
          <w:lang w:val="de-DE"/>
        </w:rPr>
        <w:t xml:space="preserve"> Men</w:t>
      </w:r>
      <w:r w:rsidR="00A6523A" w:rsidRPr="00130D72">
        <w:rPr>
          <w:rFonts w:ascii="Arial" w:hAnsi="Arial" w:cs="Arial"/>
          <w:lang w:val="de-DE"/>
        </w:rPr>
        <w:t xml:space="preserve"> dem angestrebten Sound </w:t>
      </w:r>
      <w:r w:rsidR="00CC7282" w:rsidRPr="00130D72">
        <w:rPr>
          <w:rFonts w:ascii="Arial" w:hAnsi="Arial" w:cs="Arial"/>
          <w:lang w:val="de-DE"/>
        </w:rPr>
        <w:t>erheblich</w:t>
      </w:r>
      <w:r w:rsidR="00A6523A" w:rsidRPr="00130D72">
        <w:rPr>
          <w:rFonts w:ascii="Arial" w:hAnsi="Arial" w:cs="Arial"/>
          <w:lang w:val="de-DE"/>
        </w:rPr>
        <w:t xml:space="preserve"> näher brachte</w:t>
      </w:r>
      <w:r w:rsidR="005D15F0" w:rsidRPr="00130D72">
        <w:rPr>
          <w:rFonts w:ascii="Arial" w:hAnsi="Arial" w:cs="Arial"/>
          <w:lang w:val="de-DE"/>
        </w:rPr>
        <w:t>. Es folgten</w:t>
      </w:r>
      <w:r w:rsidR="008D4899" w:rsidRPr="00130D72">
        <w:rPr>
          <w:rFonts w:ascii="Arial" w:hAnsi="Arial" w:cs="Arial"/>
          <w:lang w:val="de-DE"/>
        </w:rPr>
        <w:t xml:space="preserve"> </w:t>
      </w:r>
      <w:r w:rsidR="00246131" w:rsidRPr="00130D72">
        <w:rPr>
          <w:rFonts w:ascii="Arial" w:hAnsi="Arial" w:cs="Arial"/>
          <w:lang w:val="de-DE"/>
        </w:rPr>
        <w:t>diverse</w:t>
      </w:r>
      <w:r w:rsidR="008D4899" w:rsidRPr="00130D72">
        <w:rPr>
          <w:rFonts w:ascii="Arial" w:hAnsi="Arial" w:cs="Arial"/>
          <w:lang w:val="de-DE"/>
        </w:rPr>
        <w:t xml:space="preserve"> Besetzungswechsel</w:t>
      </w:r>
      <w:r w:rsidR="00F42DFE" w:rsidRPr="00130D72">
        <w:rPr>
          <w:rFonts w:ascii="Arial" w:hAnsi="Arial" w:cs="Arial"/>
          <w:lang w:val="de-DE"/>
        </w:rPr>
        <w:t>. 2014</w:t>
      </w:r>
      <w:r w:rsidR="008D4899" w:rsidRPr="00130D72">
        <w:rPr>
          <w:rFonts w:ascii="Arial" w:hAnsi="Arial" w:cs="Arial"/>
          <w:lang w:val="de-DE"/>
        </w:rPr>
        <w:t xml:space="preserve"> gewannen </w:t>
      </w:r>
      <w:r w:rsidR="008D4899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8D4899" w:rsidRPr="00130D72">
        <w:rPr>
          <w:rFonts w:ascii="Arial" w:hAnsi="Arial" w:cs="Arial"/>
          <w:i/>
          <w:lang w:val="de-DE"/>
        </w:rPr>
        <w:t>Shouting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Men</w:t>
      </w:r>
      <w:r w:rsidR="008D4899" w:rsidRPr="00130D72">
        <w:rPr>
          <w:rFonts w:ascii="Arial" w:hAnsi="Arial" w:cs="Arial"/>
          <w:lang w:val="de-DE"/>
        </w:rPr>
        <w:t xml:space="preserve"> </w:t>
      </w:r>
      <w:r w:rsidR="00357ED6" w:rsidRPr="00130D72">
        <w:rPr>
          <w:rFonts w:ascii="Arial" w:hAnsi="Arial" w:cs="Arial"/>
          <w:lang w:val="de-DE"/>
        </w:rPr>
        <w:t xml:space="preserve">mehr oder weniger nebenbei und mit immer noch ständig wechselnder Besetzung </w:t>
      </w:r>
      <w:r w:rsidR="008D4899" w:rsidRPr="00130D72">
        <w:rPr>
          <w:rFonts w:ascii="Arial" w:hAnsi="Arial" w:cs="Arial"/>
          <w:lang w:val="de-DE"/>
        </w:rPr>
        <w:t xml:space="preserve">das Deutschland-Finale des </w:t>
      </w:r>
      <w:r w:rsidR="008D4899" w:rsidRPr="00130D72">
        <w:rPr>
          <w:rFonts w:ascii="Arial" w:hAnsi="Arial" w:cs="Arial"/>
          <w:i/>
          <w:lang w:val="de-DE"/>
        </w:rPr>
        <w:t>Emergenza Music Contest</w:t>
      </w:r>
      <w:r w:rsidR="00AB383A" w:rsidRPr="00130D72">
        <w:rPr>
          <w:rFonts w:ascii="Arial" w:hAnsi="Arial" w:cs="Arial"/>
          <w:i/>
          <w:lang w:val="de-DE"/>
        </w:rPr>
        <w:t>s</w:t>
      </w:r>
      <w:r w:rsidR="008D4899" w:rsidRPr="00130D72">
        <w:rPr>
          <w:rFonts w:ascii="Arial" w:hAnsi="Arial" w:cs="Arial"/>
          <w:lang w:val="de-DE"/>
        </w:rPr>
        <w:t>.</w:t>
      </w:r>
      <w:r w:rsidR="00291BE4" w:rsidRPr="00130D72">
        <w:rPr>
          <w:rFonts w:ascii="Arial" w:hAnsi="Arial" w:cs="Arial"/>
          <w:lang w:val="de-DE"/>
        </w:rPr>
        <w:tab/>
      </w:r>
      <w:r w:rsidR="00291BE4" w:rsidRPr="00130D72">
        <w:rPr>
          <w:rFonts w:ascii="Arial" w:hAnsi="Arial" w:cs="Arial"/>
          <w:lang w:val="de-DE"/>
        </w:rPr>
        <w:br/>
      </w:r>
      <w:r w:rsidR="00AC3B8E" w:rsidRPr="00130D72">
        <w:rPr>
          <w:rFonts w:ascii="Arial" w:hAnsi="Arial" w:cs="Arial"/>
          <w:lang w:val="de-DE"/>
        </w:rPr>
        <w:br/>
      </w:r>
    </w:p>
    <w:p w:rsidR="0068393A" w:rsidRPr="00130D72" w:rsidRDefault="00DE16FF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b/>
          <w:lang w:val="de-DE"/>
        </w:rPr>
        <w:t>Hommage an die Selbstüberschätzung</w:t>
      </w:r>
    </w:p>
    <w:p w:rsidR="009D4FAB" w:rsidRDefault="00EC0408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  <w:r w:rsidR="007C49E7" w:rsidRPr="00130D72">
        <w:rPr>
          <w:rFonts w:ascii="Arial" w:hAnsi="Arial" w:cs="Arial"/>
          <w:lang w:val="de-DE"/>
        </w:rPr>
        <w:t>A</w:t>
      </w:r>
      <w:r w:rsidR="008D4899" w:rsidRPr="00130D72">
        <w:rPr>
          <w:rFonts w:ascii="Arial" w:hAnsi="Arial" w:cs="Arial"/>
          <w:lang w:val="de-DE"/>
        </w:rPr>
        <w:t>m 17. April 2015 veröffentlicht</w:t>
      </w:r>
      <w:r w:rsidR="007C49E7" w:rsidRPr="00130D72">
        <w:rPr>
          <w:rFonts w:ascii="Arial" w:hAnsi="Arial" w:cs="Arial"/>
          <w:lang w:val="de-DE"/>
        </w:rPr>
        <w:t>e</w:t>
      </w:r>
      <w:r w:rsidR="00357ED6" w:rsidRPr="00130D72">
        <w:rPr>
          <w:rFonts w:ascii="Arial" w:hAnsi="Arial" w:cs="Arial"/>
          <w:lang w:val="de-DE"/>
        </w:rPr>
        <w:t xml:space="preserve"> die Band</w:t>
      </w:r>
      <w:r w:rsidR="007C49E7" w:rsidRPr="00130D72">
        <w:rPr>
          <w:rFonts w:ascii="Arial" w:hAnsi="Arial" w:cs="Arial"/>
          <w:lang w:val="de-DE"/>
        </w:rPr>
        <w:t xml:space="preserve"> ihr erstes Studio-Album mit dem</w:t>
      </w:r>
      <w:r w:rsidR="008D4899" w:rsidRPr="00130D72">
        <w:rPr>
          <w:rFonts w:ascii="Arial" w:hAnsi="Arial" w:cs="Arial"/>
          <w:lang w:val="de-DE"/>
        </w:rPr>
        <w:t xml:space="preserve"> Titel</w:t>
      </w:r>
      <w:r w:rsidR="00246131" w:rsidRPr="00130D72">
        <w:rPr>
          <w:rFonts w:ascii="Arial" w:hAnsi="Arial" w:cs="Arial"/>
          <w:lang w:val="de-DE"/>
        </w:rPr>
        <w:t>:</w:t>
      </w:r>
      <w:r w:rsidR="008D4899" w:rsidRPr="00130D72">
        <w:rPr>
          <w:rFonts w:ascii="Arial" w:hAnsi="Arial" w:cs="Arial"/>
          <w:lang w:val="de-DE"/>
        </w:rPr>
        <w:t xml:space="preserve"> </w:t>
      </w:r>
      <w:proofErr w:type="spellStart"/>
      <w:r w:rsidR="008D4899" w:rsidRPr="00130D72">
        <w:rPr>
          <w:rFonts w:ascii="Arial" w:hAnsi="Arial" w:cs="Arial"/>
          <w:i/>
          <w:lang w:val="de-DE"/>
        </w:rPr>
        <w:t>How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</w:t>
      </w:r>
      <w:proofErr w:type="spellStart"/>
      <w:r w:rsidR="008D4899" w:rsidRPr="00130D72">
        <w:rPr>
          <w:rFonts w:ascii="Arial" w:hAnsi="Arial" w:cs="Arial"/>
          <w:i/>
          <w:lang w:val="de-DE"/>
        </w:rPr>
        <w:t>To</w:t>
      </w:r>
      <w:proofErr w:type="spellEnd"/>
      <w:r w:rsidR="008D4899" w:rsidRPr="00130D72">
        <w:rPr>
          <w:rFonts w:ascii="Arial" w:hAnsi="Arial" w:cs="Arial"/>
          <w:i/>
          <w:lang w:val="de-DE"/>
        </w:rPr>
        <w:t xml:space="preserve"> Carry Heavy Things The Long Way Round</w:t>
      </w:r>
      <w:r w:rsidR="00AB383A" w:rsidRPr="00130D72">
        <w:rPr>
          <w:rFonts w:ascii="Arial" w:hAnsi="Arial" w:cs="Arial"/>
          <w:lang w:val="de-DE"/>
        </w:rPr>
        <w:t xml:space="preserve">. </w:t>
      </w:r>
      <w:r w:rsidR="005D15F0" w:rsidRPr="00130D72">
        <w:rPr>
          <w:rFonts w:ascii="Arial" w:hAnsi="Arial" w:cs="Arial"/>
          <w:lang w:val="de-DE"/>
        </w:rPr>
        <w:t>Was</w:t>
      </w:r>
      <w:r w:rsidR="008D4899" w:rsidRPr="00130D72">
        <w:rPr>
          <w:rFonts w:ascii="Arial" w:hAnsi="Arial" w:cs="Arial"/>
          <w:lang w:val="de-DE"/>
        </w:rPr>
        <w:t xml:space="preserve"> klingt wie eine</w:t>
      </w:r>
      <w:r w:rsidR="00AB383A" w:rsidRPr="00130D72">
        <w:rPr>
          <w:rFonts w:ascii="Arial" w:hAnsi="Arial" w:cs="Arial"/>
          <w:lang w:val="de-DE"/>
        </w:rPr>
        <w:t xml:space="preserve"> Anleitung zum Unglücklich-Sein</w:t>
      </w:r>
      <w:r w:rsidR="005D15F0" w:rsidRPr="00130D72">
        <w:rPr>
          <w:rFonts w:ascii="Arial" w:hAnsi="Arial" w:cs="Arial"/>
          <w:lang w:val="de-DE"/>
        </w:rPr>
        <w:t xml:space="preserve">, </w:t>
      </w:r>
      <w:r w:rsidR="004000F9" w:rsidRPr="00130D72">
        <w:rPr>
          <w:rFonts w:ascii="Arial" w:hAnsi="Arial" w:cs="Arial"/>
          <w:lang w:val="de-DE"/>
        </w:rPr>
        <w:t>ist</w:t>
      </w:r>
      <w:r w:rsidR="008D4899" w:rsidRPr="00130D72">
        <w:rPr>
          <w:rFonts w:ascii="Arial" w:hAnsi="Arial" w:cs="Arial"/>
          <w:lang w:val="de-DE"/>
        </w:rPr>
        <w:t xml:space="preserve"> </w:t>
      </w:r>
      <w:r w:rsidR="005D15F0" w:rsidRPr="00130D72">
        <w:rPr>
          <w:rFonts w:ascii="Arial" w:hAnsi="Arial" w:cs="Arial"/>
          <w:lang w:val="de-DE"/>
        </w:rPr>
        <w:t xml:space="preserve">eigentlich </w:t>
      </w:r>
      <w:r w:rsidR="00246131" w:rsidRPr="00130D72">
        <w:rPr>
          <w:rFonts w:ascii="Arial" w:hAnsi="Arial" w:cs="Arial"/>
          <w:lang w:val="de-DE"/>
        </w:rPr>
        <w:t>eine Aufforderung</w:t>
      </w:r>
      <w:r w:rsidR="008D4899" w:rsidRPr="00130D72">
        <w:rPr>
          <w:rFonts w:ascii="Arial" w:hAnsi="Arial" w:cs="Arial"/>
          <w:lang w:val="de-DE"/>
        </w:rPr>
        <w:t xml:space="preserve"> zum Über-Sich-Selbst-Hinauswachsen</w:t>
      </w:r>
      <w:r w:rsidR="00246131" w:rsidRPr="00130D72">
        <w:rPr>
          <w:rFonts w:ascii="Arial" w:hAnsi="Arial" w:cs="Arial"/>
          <w:lang w:val="de-DE"/>
        </w:rPr>
        <w:t xml:space="preserve"> un</w:t>
      </w:r>
      <w:r w:rsidR="008D4899" w:rsidRPr="00130D72">
        <w:rPr>
          <w:rFonts w:ascii="Arial" w:hAnsi="Arial" w:cs="Arial"/>
          <w:lang w:val="de-DE"/>
        </w:rPr>
        <w:t xml:space="preserve">d genau das haben </w:t>
      </w:r>
      <w:r w:rsidR="008D4899" w:rsidRPr="00130D72">
        <w:rPr>
          <w:rFonts w:ascii="Arial" w:hAnsi="Arial" w:cs="Arial"/>
          <w:i/>
          <w:lang w:val="de-DE"/>
        </w:rPr>
        <w:t>The Shouting Men</w:t>
      </w:r>
      <w:r w:rsidR="008D4899" w:rsidRPr="00130D72">
        <w:rPr>
          <w:rFonts w:ascii="Arial" w:hAnsi="Arial" w:cs="Arial"/>
          <w:lang w:val="de-DE"/>
        </w:rPr>
        <w:t xml:space="preserve"> getan.</w:t>
      </w:r>
      <w:r w:rsidR="004B09BC" w:rsidRPr="00130D72">
        <w:rPr>
          <w:rFonts w:ascii="Arial" w:hAnsi="Arial" w:cs="Arial"/>
          <w:lang w:val="de-DE"/>
        </w:rPr>
        <w:t xml:space="preserve"> Dieses Album </w:t>
      </w:r>
      <w:r w:rsidR="00AB383A" w:rsidRPr="00130D72">
        <w:rPr>
          <w:rFonts w:ascii="Arial" w:hAnsi="Arial" w:cs="Arial"/>
          <w:lang w:val="de-DE"/>
        </w:rPr>
        <w:t>ist eine Hommage an die Selbstüberschätzung.</w:t>
      </w:r>
    </w:p>
    <w:p w:rsidR="00AB383A" w:rsidRPr="00130D72" w:rsidRDefault="00AB383A" w:rsidP="00EC0408">
      <w:pPr>
        <w:spacing w:after="0"/>
        <w:jc w:val="both"/>
        <w:rPr>
          <w:rFonts w:ascii="Arial" w:hAnsi="Arial" w:cs="Arial"/>
          <w:lang w:val="de-DE"/>
        </w:rPr>
      </w:pPr>
    </w:p>
    <w:p w:rsidR="00193FB8" w:rsidRPr="00130D72" w:rsidRDefault="009D4FAB" w:rsidP="00EC0408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Selbstüberschätzung ist Methode bei </w:t>
      </w:r>
      <w:r w:rsidRPr="009D4FAB">
        <w:rPr>
          <w:rFonts w:ascii="Arial" w:hAnsi="Arial" w:cs="Arial"/>
          <w:i/>
          <w:lang w:val="de-DE"/>
        </w:rPr>
        <w:t xml:space="preserve">The </w:t>
      </w:r>
      <w:proofErr w:type="spellStart"/>
      <w:r w:rsidRPr="009D4FAB">
        <w:rPr>
          <w:rFonts w:ascii="Arial" w:hAnsi="Arial" w:cs="Arial"/>
          <w:i/>
          <w:lang w:val="de-DE"/>
        </w:rPr>
        <w:t>Shouting</w:t>
      </w:r>
      <w:proofErr w:type="spellEnd"/>
      <w:r w:rsidRPr="009D4FAB">
        <w:rPr>
          <w:rFonts w:ascii="Arial" w:hAnsi="Arial" w:cs="Arial"/>
          <w:i/>
          <w:lang w:val="de-DE"/>
        </w:rPr>
        <w:t xml:space="preserve"> Men</w:t>
      </w:r>
      <w:r w:rsidRPr="009D4FA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– </w:t>
      </w:r>
      <w:r w:rsidRPr="009D4FAB">
        <w:rPr>
          <w:rFonts w:ascii="Arial" w:hAnsi="Arial" w:cs="Arial"/>
          <w:lang w:val="de-DE"/>
        </w:rPr>
        <w:t xml:space="preserve">und führte </w:t>
      </w:r>
      <w:r>
        <w:rPr>
          <w:rFonts w:ascii="Arial" w:hAnsi="Arial" w:cs="Arial"/>
          <w:lang w:val="de-DE"/>
        </w:rPr>
        <w:t xml:space="preserve">zu </w:t>
      </w:r>
      <w:r w:rsidR="00ED5675" w:rsidRPr="00130D72">
        <w:rPr>
          <w:rFonts w:ascii="Arial" w:hAnsi="Arial" w:cs="Arial"/>
          <w:lang w:val="de-DE"/>
        </w:rPr>
        <w:t>immer extravagantere</w:t>
      </w:r>
      <w:r w:rsidR="002E1F1A">
        <w:rPr>
          <w:rFonts w:ascii="Arial" w:hAnsi="Arial" w:cs="Arial"/>
          <w:lang w:val="de-DE"/>
        </w:rPr>
        <w:t>n</w:t>
      </w:r>
      <w:bookmarkStart w:id="0" w:name="_GoBack"/>
      <w:bookmarkEnd w:id="0"/>
      <w:r w:rsidR="00ED5675" w:rsidRPr="00130D72">
        <w:rPr>
          <w:rFonts w:ascii="Arial" w:hAnsi="Arial" w:cs="Arial"/>
          <w:lang w:val="de-DE"/>
        </w:rPr>
        <w:t xml:space="preserve"> </w:t>
      </w:r>
      <w:r w:rsidR="00A52CBE" w:rsidRPr="00130D72">
        <w:rPr>
          <w:rFonts w:ascii="Arial" w:hAnsi="Arial" w:cs="Arial"/>
          <w:lang w:val="de-DE"/>
        </w:rPr>
        <w:t>Kollaborationen mit hochkarätigen Musikern</w:t>
      </w:r>
      <w:r>
        <w:rPr>
          <w:rFonts w:ascii="Arial" w:hAnsi="Arial" w:cs="Arial"/>
          <w:lang w:val="de-DE"/>
        </w:rPr>
        <w:t xml:space="preserve"> – so zum Beispiel mit dem </w:t>
      </w:r>
      <w:r w:rsidRPr="009D4FAB">
        <w:rPr>
          <w:rFonts w:ascii="Arial" w:hAnsi="Arial" w:cs="Arial"/>
          <w:i/>
          <w:lang w:val="de-DE"/>
        </w:rPr>
        <w:t>Phonola</w:t>
      </w:r>
      <w:r>
        <w:rPr>
          <w:rFonts w:ascii="Arial" w:hAnsi="Arial" w:cs="Arial"/>
          <w:lang w:val="de-DE"/>
        </w:rPr>
        <w:t xml:space="preserve">-Spieler </w:t>
      </w:r>
      <w:r w:rsidRPr="009D4FAB">
        <w:rPr>
          <w:rFonts w:ascii="Arial" w:hAnsi="Arial" w:cs="Arial"/>
          <w:i/>
          <w:lang w:val="de-DE"/>
        </w:rPr>
        <w:t>Wolfgang Heisig</w:t>
      </w:r>
      <w:r>
        <w:rPr>
          <w:rFonts w:ascii="Arial" w:hAnsi="Arial" w:cs="Arial"/>
          <w:lang w:val="de-DE"/>
        </w:rPr>
        <w:t xml:space="preserve">, mit dem die Band das weltweit erste Stück für </w:t>
      </w:r>
      <w:r w:rsidRPr="009D4FAB">
        <w:rPr>
          <w:rFonts w:ascii="Arial" w:hAnsi="Arial" w:cs="Arial"/>
          <w:i/>
          <w:lang w:val="de-DE"/>
        </w:rPr>
        <w:t>Phonola</w:t>
      </w:r>
      <w:r>
        <w:rPr>
          <w:rFonts w:ascii="Arial" w:hAnsi="Arial" w:cs="Arial"/>
          <w:lang w:val="de-DE"/>
        </w:rPr>
        <w:t xml:space="preserve"> und </w:t>
      </w:r>
      <w:r w:rsidRPr="009D4FAB">
        <w:rPr>
          <w:rFonts w:ascii="Arial" w:hAnsi="Arial" w:cs="Arial"/>
          <w:i/>
          <w:lang w:val="de-DE"/>
        </w:rPr>
        <w:t>Rock</w:t>
      </w:r>
      <w:r>
        <w:rPr>
          <w:rFonts w:ascii="Arial" w:hAnsi="Arial" w:cs="Arial"/>
          <w:lang w:val="de-DE"/>
        </w:rPr>
        <w:t>-Band komponierte</w:t>
      </w:r>
      <w:r w:rsidR="00E84AAE">
        <w:rPr>
          <w:rFonts w:ascii="Arial" w:hAnsi="Arial" w:cs="Arial"/>
          <w:lang w:val="de-DE"/>
        </w:rPr>
        <w:t xml:space="preserve"> und aufführte</w:t>
      </w:r>
      <w:r w:rsidR="00A52CBE" w:rsidRPr="00130D72">
        <w:rPr>
          <w:rFonts w:ascii="Arial" w:hAnsi="Arial" w:cs="Arial"/>
          <w:lang w:val="de-DE"/>
        </w:rPr>
        <w:t>.</w:t>
      </w:r>
      <w:r w:rsidR="00ED5675" w:rsidRPr="00130D72">
        <w:rPr>
          <w:rFonts w:ascii="Arial" w:hAnsi="Arial" w:cs="Arial"/>
          <w:lang w:val="de-DE"/>
        </w:rPr>
        <w:t xml:space="preserve"> </w:t>
      </w:r>
      <w:r w:rsidR="00357ED6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357ED6" w:rsidRPr="00130D72">
        <w:rPr>
          <w:rFonts w:ascii="Arial" w:hAnsi="Arial" w:cs="Arial"/>
          <w:i/>
          <w:lang w:val="de-DE"/>
        </w:rPr>
        <w:t>Shouting</w:t>
      </w:r>
      <w:proofErr w:type="spellEnd"/>
      <w:r w:rsidR="00357ED6" w:rsidRPr="00130D72">
        <w:rPr>
          <w:rFonts w:ascii="Arial" w:hAnsi="Arial" w:cs="Arial"/>
          <w:i/>
          <w:lang w:val="de-DE"/>
        </w:rPr>
        <w:t xml:space="preserve"> Men</w:t>
      </w:r>
      <w:r w:rsidR="00357ED6" w:rsidRPr="00130D72">
        <w:rPr>
          <w:rFonts w:ascii="Arial" w:hAnsi="Arial" w:cs="Arial"/>
          <w:lang w:val="de-DE"/>
        </w:rPr>
        <w:t xml:space="preserve"> </w:t>
      </w:r>
      <w:r w:rsidR="003C18D7" w:rsidRPr="00130D72">
        <w:rPr>
          <w:rFonts w:ascii="Arial" w:hAnsi="Arial" w:cs="Arial"/>
          <w:lang w:val="de-DE"/>
        </w:rPr>
        <w:t>entwickelt</w:t>
      </w:r>
      <w:r w:rsidR="00357ED6" w:rsidRPr="00130D72">
        <w:rPr>
          <w:rFonts w:ascii="Arial" w:hAnsi="Arial" w:cs="Arial"/>
          <w:lang w:val="de-DE"/>
        </w:rPr>
        <w:t>en</w:t>
      </w:r>
      <w:r w:rsidR="003C18D7" w:rsidRPr="00130D72">
        <w:rPr>
          <w:rFonts w:ascii="Arial" w:hAnsi="Arial" w:cs="Arial"/>
          <w:lang w:val="de-DE"/>
        </w:rPr>
        <w:t xml:space="preserve"> sich von einem Haufen </w:t>
      </w:r>
      <w:r w:rsidR="00B06831">
        <w:rPr>
          <w:rFonts w:ascii="Arial" w:hAnsi="Arial" w:cs="Arial"/>
          <w:lang w:val="de-DE"/>
        </w:rPr>
        <w:t xml:space="preserve">von </w:t>
      </w:r>
      <w:r w:rsidR="003C18D7" w:rsidRPr="00130D72">
        <w:rPr>
          <w:rFonts w:ascii="Arial" w:hAnsi="Arial" w:cs="Arial"/>
          <w:lang w:val="de-DE"/>
        </w:rPr>
        <w:t>Amateure</w:t>
      </w:r>
      <w:r w:rsidR="00B06831">
        <w:rPr>
          <w:rFonts w:ascii="Arial" w:hAnsi="Arial" w:cs="Arial"/>
          <w:lang w:val="de-DE"/>
        </w:rPr>
        <w:t>n</w:t>
      </w:r>
      <w:r w:rsidR="003C18D7" w:rsidRPr="00130D72">
        <w:rPr>
          <w:rFonts w:ascii="Arial" w:hAnsi="Arial" w:cs="Arial"/>
          <w:lang w:val="de-DE"/>
        </w:rPr>
        <w:t xml:space="preserve"> zu einer ausgewachsenen Big-Band. </w:t>
      </w:r>
      <w:r w:rsidR="00ED5675" w:rsidRPr="00130D72">
        <w:rPr>
          <w:rFonts w:ascii="Arial" w:hAnsi="Arial" w:cs="Arial"/>
          <w:lang w:val="de-DE"/>
        </w:rPr>
        <w:t>S</w:t>
      </w:r>
      <w:r w:rsidR="00A40592" w:rsidRPr="00130D72">
        <w:rPr>
          <w:rFonts w:ascii="Arial" w:hAnsi="Arial" w:cs="Arial"/>
          <w:lang w:val="de-DE"/>
        </w:rPr>
        <w:t>chließlich gipfelte der</w:t>
      </w:r>
      <w:r w:rsidR="00A52CBE" w:rsidRPr="00130D72">
        <w:rPr>
          <w:rFonts w:ascii="Arial" w:hAnsi="Arial" w:cs="Arial"/>
          <w:lang w:val="de-DE"/>
        </w:rPr>
        <w:t xml:space="preserve"> Größenwahn </w:t>
      </w:r>
      <w:r w:rsidR="00A40592" w:rsidRPr="00130D72">
        <w:rPr>
          <w:rFonts w:ascii="Arial" w:hAnsi="Arial" w:cs="Arial"/>
          <w:lang w:val="de-DE"/>
        </w:rPr>
        <w:t>der Band</w:t>
      </w:r>
      <w:r w:rsidR="00A52CBE" w:rsidRPr="00130D72">
        <w:rPr>
          <w:rFonts w:ascii="Arial" w:hAnsi="Arial" w:cs="Arial"/>
          <w:lang w:val="de-DE"/>
        </w:rPr>
        <w:t xml:space="preserve"> im Dezember 2018 im </w:t>
      </w:r>
      <w:r w:rsidR="00A40592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A40592" w:rsidRPr="00130D72">
        <w:rPr>
          <w:rFonts w:ascii="Arial" w:hAnsi="Arial" w:cs="Arial"/>
          <w:i/>
          <w:lang w:val="de-DE"/>
        </w:rPr>
        <w:t>Shouting</w:t>
      </w:r>
      <w:proofErr w:type="spellEnd"/>
      <w:r w:rsidR="00A40592" w:rsidRPr="00130D72">
        <w:rPr>
          <w:rFonts w:ascii="Arial" w:hAnsi="Arial" w:cs="Arial"/>
          <w:i/>
          <w:lang w:val="de-DE"/>
        </w:rPr>
        <w:t xml:space="preserve"> Men </w:t>
      </w:r>
      <w:r w:rsidR="00A52CBE" w:rsidRPr="00130D72">
        <w:rPr>
          <w:rFonts w:ascii="Arial" w:hAnsi="Arial" w:cs="Arial"/>
          <w:i/>
          <w:lang w:val="de-DE"/>
        </w:rPr>
        <w:t>Orchestra</w:t>
      </w:r>
      <w:r w:rsidR="00D353B4" w:rsidRPr="00130D72">
        <w:rPr>
          <w:rFonts w:ascii="Arial" w:hAnsi="Arial" w:cs="Arial"/>
          <w:i/>
          <w:lang w:val="de-DE"/>
        </w:rPr>
        <w:t>,</w:t>
      </w:r>
      <w:r w:rsidR="00A52CBE" w:rsidRPr="00130D72">
        <w:rPr>
          <w:rFonts w:ascii="Arial" w:hAnsi="Arial" w:cs="Arial"/>
          <w:lang w:val="de-DE"/>
        </w:rPr>
        <w:t xml:space="preserve"> das insgesamt 25 Musiker auf de</w:t>
      </w:r>
      <w:r w:rsidR="00D55BA0" w:rsidRPr="00130D72">
        <w:rPr>
          <w:rFonts w:ascii="Arial" w:hAnsi="Arial" w:cs="Arial"/>
          <w:lang w:val="de-DE"/>
        </w:rPr>
        <w:t>r</w:t>
      </w:r>
      <w:r w:rsidR="00A52CBE" w:rsidRPr="00130D72">
        <w:rPr>
          <w:rFonts w:ascii="Arial" w:hAnsi="Arial" w:cs="Arial"/>
          <w:lang w:val="de-DE"/>
        </w:rPr>
        <w:t xml:space="preserve"> Bühne </w:t>
      </w:r>
      <w:r w:rsidR="00D55BA0" w:rsidRPr="00130D72">
        <w:rPr>
          <w:rFonts w:ascii="Arial" w:hAnsi="Arial" w:cs="Arial"/>
          <w:lang w:val="de-DE"/>
        </w:rPr>
        <w:t>ver</w:t>
      </w:r>
      <w:r w:rsidR="00D353B4" w:rsidRPr="00130D72">
        <w:rPr>
          <w:rFonts w:ascii="Arial" w:hAnsi="Arial" w:cs="Arial"/>
          <w:lang w:val="de-DE"/>
        </w:rPr>
        <w:t>einte</w:t>
      </w:r>
      <w:r w:rsidR="00A52CBE" w:rsidRPr="00130D72">
        <w:rPr>
          <w:rFonts w:ascii="Arial" w:hAnsi="Arial" w:cs="Arial"/>
          <w:lang w:val="de-DE"/>
        </w:rPr>
        <w:t xml:space="preserve">. </w:t>
      </w:r>
    </w:p>
    <w:p w:rsidR="00A52CBE" w:rsidRPr="00130D72" w:rsidRDefault="00AC3B8E" w:rsidP="00EC0408">
      <w:pPr>
        <w:spacing w:after="0"/>
        <w:jc w:val="both"/>
        <w:rPr>
          <w:rFonts w:ascii="Arial" w:hAnsi="Arial" w:cs="Arial"/>
          <w:b/>
          <w:i/>
          <w:lang w:val="de-DE"/>
        </w:rPr>
      </w:pPr>
      <w:r w:rsidRPr="00130D72">
        <w:rPr>
          <w:rFonts w:ascii="Arial" w:hAnsi="Arial" w:cs="Arial"/>
          <w:b/>
          <w:lang w:val="de-DE"/>
        </w:rPr>
        <w:br/>
      </w:r>
      <w:r w:rsidR="00A52CBE" w:rsidRPr="00130D72">
        <w:rPr>
          <w:rFonts w:ascii="Arial" w:hAnsi="Arial" w:cs="Arial"/>
          <w:b/>
          <w:lang w:val="de-DE"/>
        </w:rPr>
        <w:br/>
      </w:r>
      <w:r w:rsidR="00A40592" w:rsidRPr="00130D72">
        <w:rPr>
          <w:rFonts w:ascii="Arial" w:hAnsi="Arial" w:cs="Arial"/>
          <w:b/>
          <w:i/>
          <w:lang w:val="de-DE"/>
        </w:rPr>
        <w:t xml:space="preserve">Restart, same </w:t>
      </w:r>
      <w:proofErr w:type="spellStart"/>
      <w:r w:rsidR="00A40592" w:rsidRPr="00130D72">
        <w:rPr>
          <w:rFonts w:ascii="Arial" w:hAnsi="Arial" w:cs="Arial"/>
          <w:b/>
          <w:i/>
          <w:lang w:val="de-DE"/>
        </w:rPr>
        <w:t>old</w:t>
      </w:r>
      <w:proofErr w:type="spellEnd"/>
      <w:r w:rsidR="00A40592" w:rsidRPr="00130D72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="00A40592" w:rsidRPr="00130D72">
        <w:rPr>
          <w:rFonts w:ascii="Arial" w:hAnsi="Arial" w:cs="Arial"/>
          <w:b/>
          <w:i/>
          <w:lang w:val="de-DE"/>
        </w:rPr>
        <w:t>fight</w:t>
      </w:r>
      <w:proofErr w:type="spellEnd"/>
      <w:r w:rsidR="00A40592" w:rsidRPr="00130D72">
        <w:rPr>
          <w:rFonts w:ascii="Arial" w:hAnsi="Arial" w:cs="Arial"/>
          <w:b/>
          <w:i/>
          <w:lang w:val="de-DE"/>
        </w:rPr>
        <w:t xml:space="preserve"> …</w:t>
      </w:r>
    </w:p>
    <w:p w:rsidR="00E4795E" w:rsidRPr="00130D72" w:rsidRDefault="00EC0408" w:rsidP="00EC0408">
      <w:pPr>
        <w:spacing w:after="0"/>
        <w:jc w:val="both"/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/>
      </w:r>
      <w:r w:rsidR="00A52CBE" w:rsidRPr="00130D72">
        <w:rPr>
          <w:rFonts w:ascii="Arial" w:hAnsi="Arial" w:cs="Arial"/>
          <w:lang w:val="de-DE"/>
        </w:rPr>
        <w:t xml:space="preserve">Auf diesen vorläufigen Höhepunkt der Bandgeschichte folgte eine längere </w:t>
      </w:r>
      <w:r w:rsidR="00E4795E" w:rsidRPr="00130D72">
        <w:rPr>
          <w:rFonts w:ascii="Arial" w:hAnsi="Arial" w:cs="Arial"/>
          <w:lang w:val="de-DE"/>
        </w:rPr>
        <w:t>Auszeit</w:t>
      </w:r>
      <w:r w:rsidR="00A40592" w:rsidRPr="00130D72">
        <w:rPr>
          <w:rFonts w:ascii="Arial" w:hAnsi="Arial" w:cs="Arial"/>
          <w:lang w:val="de-DE"/>
        </w:rPr>
        <w:t xml:space="preserve">, in der sich mehrere </w:t>
      </w:r>
      <w:r w:rsidR="00ED5675" w:rsidRPr="00130D72">
        <w:rPr>
          <w:rFonts w:ascii="Arial" w:hAnsi="Arial" w:cs="Arial"/>
          <w:lang w:val="de-DE"/>
        </w:rPr>
        <w:t>M</w:t>
      </w:r>
      <w:r w:rsidR="00A40592" w:rsidRPr="00130D72">
        <w:rPr>
          <w:rFonts w:ascii="Arial" w:hAnsi="Arial" w:cs="Arial"/>
          <w:lang w:val="de-DE"/>
        </w:rPr>
        <w:t>itglieder der Familiengründung widmeten und mit der nächsten Generation</w:t>
      </w:r>
      <w:r w:rsidR="00ED5675" w:rsidRPr="00130D72">
        <w:rPr>
          <w:rFonts w:ascii="Arial" w:hAnsi="Arial" w:cs="Arial"/>
          <w:lang w:val="de-DE"/>
        </w:rPr>
        <w:t xml:space="preserve"> von</w:t>
      </w:r>
      <w:r w:rsidR="00A40592" w:rsidRPr="00130D72">
        <w:rPr>
          <w:rFonts w:ascii="Arial" w:hAnsi="Arial" w:cs="Arial"/>
          <w:lang w:val="de-DE"/>
        </w:rPr>
        <w:t xml:space="preserve"> </w:t>
      </w:r>
      <w:r w:rsidR="00A40592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A40592" w:rsidRPr="00130D72">
        <w:rPr>
          <w:rFonts w:ascii="Arial" w:hAnsi="Arial" w:cs="Arial"/>
          <w:i/>
          <w:lang w:val="de-DE"/>
        </w:rPr>
        <w:t>Shouting</w:t>
      </w:r>
      <w:proofErr w:type="spellEnd"/>
      <w:r w:rsidR="00A40592" w:rsidRPr="00130D72">
        <w:rPr>
          <w:rFonts w:ascii="Arial" w:hAnsi="Arial" w:cs="Arial"/>
          <w:i/>
          <w:lang w:val="de-DE"/>
        </w:rPr>
        <w:t xml:space="preserve"> Men</w:t>
      </w:r>
      <w:r w:rsidR="00A40592" w:rsidRPr="00130D72">
        <w:rPr>
          <w:rFonts w:ascii="Arial" w:hAnsi="Arial" w:cs="Arial"/>
          <w:lang w:val="de-DE"/>
        </w:rPr>
        <w:t xml:space="preserve"> alle Windeln voll zu tun hatten</w:t>
      </w:r>
      <w:r w:rsidR="00E4795E" w:rsidRPr="00130D72">
        <w:rPr>
          <w:rFonts w:ascii="Arial" w:hAnsi="Arial" w:cs="Arial"/>
          <w:lang w:val="de-DE"/>
        </w:rPr>
        <w:t>.</w:t>
      </w:r>
      <w:r w:rsidR="00A40592" w:rsidRPr="00130D72">
        <w:rPr>
          <w:rFonts w:ascii="Arial" w:hAnsi="Arial" w:cs="Arial"/>
          <w:lang w:val="de-DE"/>
        </w:rPr>
        <w:t xml:space="preserve"> Die Rückkehr in den Proberaum und auf die Bühne wurde durch die Corona-Pandemie zusätzlich verzögert.</w:t>
      </w:r>
      <w:r w:rsidR="00E4795E" w:rsidRPr="00130D72">
        <w:rPr>
          <w:rFonts w:ascii="Arial" w:hAnsi="Arial" w:cs="Arial"/>
          <w:lang w:val="de-DE"/>
        </w:rPr>
        <w:t xml:space="preserve"> </w:t>
      </w:r>
      <w:r w:rsidR="00A40592" w:rsidRPr="00130D72">
        <w:rPr>
          <w:rFonts w:ascii="Arial" w:hAnsi="Arial" w:cs="Arial"/>
          <w:lang w:val="de-DE"/>
        </w:rPr>
        <w:t xml:space="preserve">Im Dezember 2022 </w:t>
      </w:r>
      <w:r w:rsidR="006B46FE" w:rsidRPr="00130D72">
        <w:rPr>
          <w:rFonts w:ascii="Arial" w:hAnsi="Arial" w:cs="Arial"/>
          <w:lang w:val="de-DE"/>
        </w:rPr>
        <w:t>kehrten</w:t>
      </w:r>
      <w:r w:rsidR="00A40592" w:rsidRPr="00130D72">
        <w:rPr>
          <w:rFonts w:ascii="Arial" w:hAnsi="Arial" w:cs="Arial"/>
          <w:lang w:val="de-DE"/>
        </w:rPr>
        <w:t xml:space="preserve"> </w:t>
      </w:r>
      <w:r w:rsidR="00A40592" w:rsidRPr="00130D72">
        <w:rPr>
          <w:rFonts w:ascii="Arial" w:hAnsi="Arial" w:cs="Arial"/>
          <w:i/>
          <w:lang w:val="de-DE"/>
        </w:rPr>
        <w:t xml:space="preserve">The </w:t>
      </w:r>
      <w:proofErr w:type="spellStart"/>
      <w:r w:rsidR="00A40592" w:rsidRPr="00130D72">
        <w:rPr>
          <w:rFonts w:ascii="Arial" w:hAnsi="Arial" w:cs="Arial"/>
          <w:i/>
          <w:lang w:val="de-DE"/>
        </w:rPr>
        <w:t>Shouting</w:t>
      </w:r>
      <w:proofErr w:type="spellEnd"/>
      <w:r w:rsidR="00A40592" w:rsidRPr="00130D72">
        <w:rPr>
          <w:rFonts w:ascii="Arial" w:hAnsi="Arial" w:cs="Arial"/>
          <w:i/>
          <w:lang w:val="de-DE"/>
        </w:rPr>
        <w:t xml:space="preserve"> Men</w:t>
      </w:r>
      <w:r w:rsidR="00A40592" w:rsidRPr="00130D72">
        <w:rPr>
          <w:rFonts w:ascii="Arial" w:hAnsi="Arial" w:cs="Arial"/>
          <w:lang w:val="de-DE"/>
        </w:rPr>
        <w:t xml:space="preserve"> </w:t>
      </w:r>
      <w:r w:rsidR="009B1C2E" w:rsidRPr="00130D72">
        <w:rPr>
          <w:rFonts w:ascii="Arial" w:hAnsi="Arial" w:cs="Arial"/>
          <w:lang w:val="de-DE"/>
        </w:rPr>
        <w:t xml:space="preserve">schließlich </w:t>
      </w:r>
      <w:r w:rsidR="00A40592" w:rsidRPr="00130D72">
        <w:rPr>
          <w:rFonts w:ascii="Arial" w:hAnsi="Arial" w:cs="Arial"/>
          <w:lang w:val="de-DE"/>
        </w:rPr>
        <w:t>nach fast vier Jahren Abstinenz</w:t>
      </w:r>
      <w:r w:rsidR="009B1C2E" w:rsidRPr="00130D72">
        <w:rPr>
          <w:rFonts w:ascii="Arial" w:hAnsi="Arial" w:cs="Arial"/>
          <w:lang w:val="de-DE"/>
        </w:rPr>
        <w:t xml:space="preserve"> auf die Bühne zurück.</w:t>
      </w:r>
    </w:p>
    <w:p w:rsidR="00E06586" w:rsidRPr="00130D72" w:rsidRDefault="00E06586" w:rsidP="00EC0408">
      <w:pPr>
        <w:spacing w:after="0"/>
        <w:jc w:val="both"/>
        <w:rPr>
          <w:rFonts w:ascii="Arial" w:hAnsi="Arial" w:cs="Arial"/>
          <w:lang w:val="de-DE"/>
        </w:rPr>
      </w:pPr>
    </w:p>
    <w:p w:rsidR="00E06586" w:rsidRPr="00130D72" w:rsidRDefault="00E06586" w:rsidP="00EC0408">
      <w:pPr>
        <w:spacing w:after="0"/>
        <w:jc w:val="both"/>
        <w:rPr>
          <w:rFonts w:ascii="Arial" w:hAnsi="Arial" w:cs="Arial"/>
          <w:lang w:val="de-DE"/>
        </w:rPr>
      </w:pPr>
    </w:p>
    <w:p w:rsidR="00B90E00" w:rsidRPr="00130D72" w:rsidRDefault="00B90E00">
      <w:pPr>
        <w:rPr>
          <w:rFonts w:ascii="Arial" w:hAnsi="Arial" w:cs="Arial"/>
          <w:lang w:val="de-DE"/>
        </w:rPr>
      </w:pPr>
      <w:r w:rsidRPr="00130D72">
        <w:rPr>
          <w:rFonts w:ascii="Arial" w:hAnsi="Arial" w:cs="Arial"/>
          <w:lang w:val="de-DE"/>
        </w:rPr>
        <w:br w:type="page"/>
      </w:r>
    </w:p>
    <w:p w:rsidR="00472F51" w:rsidRPr="00130D72" w:rsidRDefault="00472F51" w:rsidP="00D009A0">
      <w:pPr>
        <w:spacing w:after="0"/>
        <w:jc w:val="both"/>
        <w:rPr>
          <w:rFonts w:ascii="Arial" w:hAnsi="Arial" w:cs="Arial"/>
          <w:b/>
          <w:color w:val="0D0D0D"/>
          <w:shd w:val="clear" w:color="auto" w:fill="FFFFFF"/>
        </w:rPr>
      </w:pPr>
      <w:r w:rsidRPr="00130D72">
        <w:rPr>
          <w:rFonts w:ascii="Arial" w:hAnsi="Arial" w:cs="Arial"/>
          <w:b/>
          <w:color w:val="0D0D0D"/>
          <w:shd w:val="clear" w:color="auto" w:fill="FFFFFF"/>
        </w:rPr>
        <w:lastRenderedPageBreak/>
        <w:t>Shout, Brother, Shout!</w:t>
      </w:r>
    </w:p>
    <w:p w:rsidR="00472F51" w:rsidRPr="00130D72" w:rsidRDefault="00472F51" w:rsidP="00D009A0">
      <w:pPr>
        <w:spacing w:after="0"/>
        <w:jc w:val="both"/>
        <w:rPr>
          <w:rFonts w:ascii="Arial" w:hAnsi="Arial" w:cs="Arial"/>
          <w:b/>
          <w:color w:val="0D0D0D"/>
          <w:shd w:val="clear" w:color="auto" w:fill="FFFFFF"/>
        </w:rPr>
      </w:pPr>
    </w:p>
    <w:p w:rsidR="00D009A0" w:rsidRPr="00130D72" w:rsidRDefault="00D009A0" w:rsidP="00D009A0">
      <w:pPr>
        <w:spacing w:after="0"/>
        <w:jc w:val="both"/>
        <w:rPr>
          <w:rFonts w:ascii="Arial" w:hAnsi="Arial" w:cs="Arial"/>
          <w:color w:val="0D0D0D"/>
          <w:shd w:val="clear" w:color="auto" w:fill="FFFFFF"/>
        </w:rPr>
      </w:pPr>
      <w:r w:rsidRPr="00130D72">
        <w:rPr>
          <w:rFonts w:ascii="Arial" w:hAnsi="Arial" w:cs="Arial"/>
          <w:b/>
          <w:color w:val="0D0D0D"/>
          <w:shd w:val="clear" w:color="auto" w:fill="FFFFFF"/>
        </w:rPr>
        <w:t>shout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[</w:t>
      </w:r>
      <w:proofErr w:type="spellStart"/>
      <w:r w:rsidRPr="00130D72">
        <w:rPr>
          <w:rFonts w:ascii="Arial" w:hAnsi="Arial" w:cs="Arial"/>
          <w:color w:val="0D0D0D"/>
          <w:shd w:val="clear" w:color="auto" w:fill="FFFFFF"/>
        </w:rPr>
        <w:t>ʃaʊt</w:t>
      </w:r>
      <w:proofErr w:type="spellEnd"/>
      <w:r w:rsidRPr="00130D72">
        <w:rPr>
          <w:rFonts w:ascii="Arial" w:hAnsi="Arial" w:cs="Arial"/>
          <w:color w:val="0D0D0D"/>
          <w:shd w:val="clear" w:color="auto" w:fill="FFFFFF"/>
        </w:rPr>
        <w:t xml:space="preserve">]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I </w:t>
      </w:r>
      <w:r w:rsidRPr="00130D72">
        <w:rPr>
          <w:rFonts w:ascii="Arial" w:hAnsi="Arial" w:cs="Arial"/>
        </w:rPr>
        <w:t xml:space="preserve">shout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(vi)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– </w:t>
      </w:r>
      <w:r w:rsidRPr="00130D72">
        <w:rPr>
          <w:rFonts w:ascii="Arial" w:hAnsi="Arial" w:cs="Arial"/>
        </w:rPr>
        <w:t>to speak with a particularly loud voice when you want to make yourself heard; or when you’re emotionally involved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: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~ at </w:t>
      </w:r>
      <w:proofErr w:type="spellStart"/>
      <w:r w:rsidRPr="00130D72">
        <w:rPr>
          <w:rFonts w:ascii="Arial" w:hAnsi="Arial" w:cs="Arial"/>
          <w:b/>
          <w:color w:val="0D0D0D"/>
          <w:shd w:val="clear" w:color="auto" w:fill="FFFFFF"/>
        </w:rPr>
        <w:t>s.o</w:t>
      </w:r>
      <w:proofErr w:type="spellEnd"/>
      <w:r w:rsidRPr="00130D72">
        <w:rPr>
          <w:rFonts w:ascii="Arial" w:hAnsi="Arial" w:cs="Arial"/>
          <w:b/>
          <w:color w:val="0D0D0D"/>
          <w:shd w:val="clear" w:color="auto" w:fill="FFFFFF"/>
        </w:rPr>
        <w:t>.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;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~ and scream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(fig.)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II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shout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</w:t>
      </w:r>
      <w:proofErr w:type="spellStart"/>
      <w:r w:rsidRPr="00130D72">
        <w:rPr>
          <w:rFonts w:ascii="Arial" w:hAnsi="Arial" w:cs="Arial"/>
          <w:i/>
          <w:color w:val="0D0D0D"/>
          <w:shd w:val="clear" w:color="auto" w:fill="FFFFFF"/>
        </w:rPr>
        <w:t>vt</w:t>
      </w:r>
      <w:proofErr w:type="spellEnd"/>
      <w:r w:rsidRPr="00130D72">
        <w:rPr>
          <w:rFonts w:ascii="Arial" w:hAnsi="Arial" w:cs="Arial"/>
          <w:i/>
          <w:color w:val="0D0D0D"/>
          <w:shd w:val="clear" w:color="auto" w:fill="FFFFFF"/>
        </w:rPr>
        <w:t>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: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~ </w:t>
      </w:r>
      <w:proofErr w:type="spellStart"/>
      <w:r w:rsidRPr="00130D72">
        <w:rPr>
          <w:rFonts w:ascii="Arial" w:hAnsi="Arial" w:cs="Arial"/>
          <w:b/>
          <w:color w:val="0D0D0D"/>
          <w:shd w:val="clear" w:color="auto" w:fill="FFFFFF"/>
        </w:rPr>
        <w:t>s.o</w:t>
      </w:r>
      <w:proofErr w:type="spellEnd"/>
      <w:r w:rsidRPr="00130D72">
        <w:rPr>
          <w:rFonts w:ascii="Arial" w:hAnsi="Arial" w:cs="Arial"/>
          <w:b/>
          <w:color w:val="0D0D0D"/>
          <w:shd w:val="clear" w:color="auto" w:fill="FFFFFF"/>
        </w:rPr>
        <w:t>. down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;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~ </w:t>
      </w:r>
      <w:proofErr w:type="spellStart"/>
      <w:r w:rsidRPr="00130D72">
        <w:rPr>
          <w:rFonts w:ascii="Arial" w:hAnsi="Arial" w:cs="Arial"/>
          <w:b/>
          <w:color w:val="0D0D0D"/>
          <w:shd w:val="clear" w:color="auto" w:fill="FFFFFF"/>
        </w:rPr>
        <w:t>o.s.</w:t>
      </w:r>
      <w:proofErr w:type="spellEnd"/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 hoarse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;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~ </w:t>
      </w:r>
      <w:proofErr w:type="spellStart"/>
      <w:r w:rsidRPr="00130D72">
        <w:rPr>
          <w:rFonts w:ascii="Arial" w:hAnsi="Arial" w:cs="Arial"/>
          <w:b/>
          <w:color w:val="0D0D0D"/>
          <w:shd w:val="clear" w:color="auto" w:fill="FFFFFF"/>
        </w:rPr>
        <w:t>s.t.</w:t>
      </w:r>
      <w:proofErr w:type="spellEnd"/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 from the rooftop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(fig.)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– proclaim something.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III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shout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(n)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– a loud cry or call: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~s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(pl)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 xml:space="preserve"> of joy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;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~ of rage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;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it’s my ~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130D72">
        <w:rPr>
          <w:rFonts w:ascii="Arial" w:hAnsi="Arial" w:cs="Arial"/>
          <w:i/>
          <w:color w:val="0D0D0D"/>
          <w:shd w:val="clear" w:color="auto" w:fill="FFFFFF"/>
        </w:rPr>
        <w:t>(fig.)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– It's my turn. </w:t>
      </w:r>
      <w:r w:rsidRPr="00130D72">
        <w:rPr>
          <w:rFonts w:ascii="Arial" w:hAnsi="Arial" w:cs="Arial"/>
          <w:b/>
          <w:color w:val="0D0D0D"/>
          <w:shd w:val="clear" w:color="auto" w:fill="FFFFFF"/>
        </w:rPr>
        <w:t>~ of encore</w:t>
      </w:r>
      <w:r w:rsidRPr="00130D72">
        <w:rPr>
          <w:rFonts w:ascii="Arial" w:hAnsi="Arial" w:cs="Arial"/>
          <w:color w:val="0D0D0D"/>
          <w:shd w:val="clear" w:color="auto" w:fill="FFFFFF"/>
        </w:rPr>
        <w:t xml:space="preserve"> – enthusiastic calls from the audience for an extra piece.</w:t>
      </w:r>
    </w:p>
    <w:p w:rsidR="00A96A43" w:rsidRPr="00130D72" w:rsidRDefault="00677E40" w:rsidP="00773F7A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</w:rPr>
        <w:br/>
      </w:r>
      <w:r w:rsidR="00773F7A" w:rsidRPr="00130D72">
        <w:rPr>
          <w:rFonts w:ascii="Arial" w:hAnsi="Arial" w:cs="Arial"/>
          <w:i/>
        </w:rPr>
        <w:t>The Shouting Men</w:t>
      </w:r>
      <w:r w:rsidR="00773F7A" w:rsidRPr="00130D72">
        <w:rPr>
          <w:rFonts w:ascii="Arial" w:hAnsi="Arial" w:cs="Arial"/>
        </w:rPr>
        <w:t>, that means uncompromising jazz-rock with a rough, original sound</w:t>
      </w:r>
      <w:r w:rsidR="0073616C" w:rsidRPr="00130D72">
        <w:rPr>
          <w:rFonts w:ascii="Arial" w:hAnsi="Arial" w:cs="Arial"/>
        </w:rPr>
        <w:t xml:space="preserve"> and </w:t>
      </w:r>
      <w:r w:rsidR="00411257" w:rsidRPr="00130D72">
        <w:rPr>
          <w:rFonts w:ascii="Arial" w:hAnsi="Arial" w:cs="Arial"/>
        </w:rPr>
        <w:t xml:space="preserve">with </w:t>
      </w:r>
      <w:r w:rsidR="00773F7A" w:rsidRPr="00130D72">
        <w:rPr>
          <w:rFonts w:ascii="Arial" w:hAnsi="Arial" w:cs="Arial"/>
        </w:rPr>
        <w:t>ruthlessness</w:t>
      </w:r>
      <w:r w:rsidR="00223B9F" w:rsidRPr="00130D72">
        <w:rPr>
          <w:rFonts w:ascii="Arial" w:hAnsi="Arial" w:cs="Arial"/>
        </w:rPr>
        <w:t xml:space="preserve"> </w:t>
      </w:r>
      <w:r w:rsidR="00773F7A" w:rsidRPr="00130D72">
        <w:rPr>
          <w:rFonts w:ascii="Arial" w:hAnsi="Arial" w:cs="Arial"/>
        </w:rPr>
        <w:t xml:space="preserve">crossing genre borders. </w:t>
      </w:r>
      <w:r w:rsidR="00472F51" w:rsidRPr="00130D72">
        <w:rPr>
          <w:rFonts w:ascii="Arial" w:hAnsi="Arial" w:cs="Arial"/>
          <w:i/>
        </w:rPr>
        <w:t>The Shouting Men</w:t>
      </w:r>
      <w:r w:rsidR="00472F51" w:rsidRPr="00130D72">
        <w:rPr>
          <w:rFonts w:ascii="Arial" w:hAnsi="Arial" w:cs="Arial"/>
        </w:rPr>
        <w:t xml:space="preserve"> draw inspiration from heavy bands like </w:t>
      </w:r>
      <w:r w:rsidR="00357ED6" w:rsidRPr="00130D72">
        <w:rPr>
          <w:rFonts w:ascii="Arial" w:hAnsi="Arial" w:cs="Arial"/>
          <w:i/>
        </w:rPr>
        <w:t>Soundgarden</w:t>
      </w:r>
      <w:r w:rsidR="00472F51" w:rsidRPr="00130D72">
        <w:rPr>
          <w:rFonts w:ascii="Arial" w:hAnsi="Arial" w:cs="Arial"/>
        </w:rPr>
        <w:t xml:space="preserve"> and </w:t>
      </w:r>
      <w:r w:rsidR="00472F51" w:rsidRPr="00130D72">
        <w:rPr>
          <w:rFonts w:ascii="Arial" w:hAnsi="Arial" w:cs="Arial"/>
          <w:i/>
        </w:rPr>
        <w:t>The Dillinger Escape Plan</w:t>
      </w:r>
      <w:r w:rsidR="00472F51" w:rsidRPr="00130D72">
        <w:rPr>
          <w:rFonts w:ascii="Arial" w:hAnsi="Arial" w:cs="Arial"/>
        </w:rPr>
        <w:t>, as well as from soul and jazz artists such as Ray Charles</w:t>
      </w:r>
      <w:r w:rsidR="00411257" w:rsidRPr="00130D72">
        <w:rPr>
          <w:rFonts w:ascii="Arial" w:hAnsi="Arial" w:cs="Arial"/>
        </w:rPr>
        <w:t xml:space="preserve"> and</w:t>
      </w:r>
      <w:r w:rsidR="00472F51" w:rsidRPr="00130D72">
        <w:rPr>
          <w:rFonts w:ascii="Arial" w:hAnsi="Arial" w:cs="Arial"/>
        </w:rPr>
        <w:t xml:space="preserve"> </w:t>
      </w:r>
      <w:r w:rsidR="00472F51" w:rsidRPr="00130D72">
        <w:rPr>
          <w:rFonts w:ascii="Arial" w:hAnsi="Arial" w:cs="Arial"/>
          <w:i/>
        </w:rPr>
        <w:t>Blood</w:t>
      </w:r>
      <w:r w:rsidR="00411257" w:rsidRPr="00130D72">
        <w:rPr>
          <w:rFonts w:ascii="Arial" w:hAnsi="Arial" w:cs="Arial"/>
          <w:i/>
        </w:rPr>
        <w:t>,</w:t>
      </w:r>
      <w:r w:rsidR="00472F51" w:rsidRPr="00130D72">
        <w:rPr>
          <w:rFonts w:ascii="Arial" w:hAnsi="Arial" w:cs="Arial"/>
          <w:i/>
        </w:rPr>
        <w:t xml:space="preserve"> Sweat &amp; Tears</w:t>
      </w:r>
      <w:r w:rsidR="00472F51" w:rsidRPr="00130D72">
        <w:rPr>
          <w:rFonts w:ascii="Arial" w:hAnsi="Arial" w:cs="Arial"/>
        </w:rPr>
        <w:t>.</w:t>
      </w:r>
      <w:r w:rsidR="00223B9F" w:rsidRPr="00130D72">
        <w:rPr>
          <w:rFonts w:ascii="Arial" w:hAnsi="Arial" w:cs="Arial"/>
        </w:rPr>
        <w:t xml:space="preserve"> </w:t>
      </w:r>
      <w:r w:rsidR="00472F51" w:rsidRPr="00130D72">
        <w:rPr>
          <w:rFonts w:ascii="Arial" w:hAnsi="Arial" w:cs="Arial"/>
        </w:rPr>
        <w:tab/>
      </w:r>
      <w:r w:rsidR="00472F51" w:rsidRPr="00130D72">
        <w:rPr>
          <w:rFonts w:ascii="Arial" w:hAnsi="Arial" w:cs="Arial"/>
        </w:rPr>
        <w:br/>
      </w:r>
      <w:r w:rsidR="00472F51" w:rsidRPr="00130D72">
        <w:rPr>
          <w:rFonts w:ascii="Arial" w:hAnsi="Arial" w:cs="Arial"/>
        </w:rPr>
        <w:br/>
      </w:r>
      <w:r w:rsidR="00773F7A" w:rsidRPr="00130D72">
        <w:rPr>
          <w:rFonts w:ascii="Arial" w:hAnsi="Arial" w:cs="Arial"/>
        </w:rPr>
        <w:t>Despite this eclectic approach it’s not about dying to get absolute opposites together. Whatever serves the song is done;</w:t>
      </w:r>
      <w:r w:rsidR="00223B9F" w:rsidRPr="00130D72">
        <w:rPr>
          <w:rFonts w:ascii="Arial" w:hAnsi="Arial" w:cs="Arial"/>
        </w:rPr>
        <w:t xml:space="preserve"> </w:t>
      </w:r>
      <w:r w:rsidR="00773F7A" w:rsidRPr="00130D72">
        <w:rPr>
          <w:rFonts w:ascii="Arial" w:hAnsi="Arial" w:cs="Arial"/>
        </w:rPr>
        <w:t xml:space="preserve">dead weight gets kicked. </w:t>
      </w:r>
      <w:r w:rsidR="00773F7A" w:rsidRPr="00130D72">
        <w:rPr>
          <w:rFonts w:ascii="Arial" w:hAnsi="Arial" w:cs="Arial"/>
          <w:i/>
        </w:rPr>
        <w:t>The Shouting Men</w:t>
      </w:r>
      <w:r w:rsidR="00773F7A" w:rsidRPr="00130D72">
        <w:rPr>
          <w:rFonts w:ascii="Arial" w:hAnsi="Arial" w:cs="Arial"/>
        </w:rPr>
        <w:t xml:space="preserve"> </w:t>
      </w:r>
      <w:r w:rsidR="00223B9F" w:rsidRPr="00130D72">
        <w:rPr>
          <w:rFonts w:ascii="Arial" w:hAnsi="Arial" w:cs="Arial"/>
        </w:rPr>
        <w:t xml:space="preserve">may </w:t>
      </w:r>
      <w:r w:rsidR="00773F7A" w:rsidRPr="00130D72">
        <w:rPr>
          <w:rFonts w:ascii="Arial" w:hAnsi="Arial" w:cs="Arial"/>
        </w:rPr>
        <w:t>not reinvent the wheel</w:t>
      </w:r>
      <w:r w:rsidR="00223B9F" w:rsidRPr="00130D72">
        <w:rPr>
          <w:rFonts w:ascii="Arial" w:hAnsi="Arial" w:cs="Arial"/>
        </w:rPr>
        <w:t xml:space="preserve"> that way</w:t>
      </w:r>
      <w:r w:rsidR="00773F7A" w:rsidRPr="00130D72">
        <w:rPr>
          <w:rFonts w:ascii="Arial" w:hAnsi="Arial" w:cs="Arial"/>
        </w:rPr>
        <w:t xml:space="preserve">, but they took the wheels </w:t>
      </w:r>
      <w:r w:rsidR="00773F7A" w:rsidRPr="00130D72">
        <w:rPr>
          <w:rFonts w:ascii="Arial" w:hAnsi="Arial" w:cs="Arial"/>
          <w:i/>
        </w:rPr>
        <w:t>from</w:t>
      </w:r>
      <w:r w:rsidR="00773F7A" w:rsidRPr="00130D72">
        <w:rPr>
          <w:rFonts w:ascii="Arial" w:hAnsi="Arial" w:cs="Arial"/>
        </w:rPr>
        <w:t xml:space="preserve"> every junk car they could find and screwed them </w:t>
      </w:r>
      <w:r w:rsidR="00B02B21" w:rsidRPr="00130D72">
        <w:rPr>
          <w:rFonts w:ascii="Arial" w:hAnsi="Arial" w:cs="Arial"/>
        </w:rPr>
        <w:t>on</w:t>
      </w:r>
      <w:r w:rsidR="00773F7A" w:rsidRPr="00130D72">
        <w:rPr>
          <w:rFonts w:ascii="Arial" w:hAnsi="Arial" w:cs="Arial"/>
        </w:rPr>
        <w:t>to their vehicle made from jazz, rock and megalomania – and against all odds</w:t>
      </w:r>
      <w:r w:rsidR="00472F51" w:rsidRPr="00130D72">
        <w:rPr>
          <w:rFonts w:ascii="Arial" w:hAnsi="Arial" w:cs="Arial"/>
        </w:rPr>
        <w:t>,</w:t>
      </w:r>
      <w:r w:rsidR="00773F7A" w:rsidRPr="00130D72">
        <w:rPr>
          <w:rFonts w:ascii="Arial" w:hAnsi="Arial" w:cs="Arial"/>
        </w:rPr>
        <w:t xml:space="preserve"> </w:t>
      </w:r>
      <w:r w:rsidR="00472F51" w:rsidRPr="00130D72">
        <w:rPr>
          <w:rFonts w:ascii="Arial" w:hAnsi="Arial" w:cs="Arial"/>
        </w:rPr>
        <w:t>t</w:t>
      </w:r>
      <w:r w:rsidR="00773F7A" w:rsidRPr="00130D72">
        <w:rPr>
          <w:rFonts w:ascii="Arial" w:hAnsi="Arial" w:cs="Arial"/>
        </w:rPr>
        <w:t>his thing really does drive!</w:t>
      </w:r>
      <w:r w:rsidR="00773F7A" w:rsidRPr="00130D72">
        <w:rPr>
          <w:rFonts w:ascii="Arial" w:hAnsi="Arial" w:cs="Arial"/>
        </w:rPr>
        <w:tab/>
      </w:r>
      <w:r w:rsidR="00472F51" w:rsidRPr="00130D72">
        <w:rPr>
          <w:rFonts w:ascii="Arial" w:hAnsi="Arial" w:cs="Arial"/>
        </w:rPr>
        <w:br/>
      </w:r>
      <w:r w:rsidR="00472F51" w:rsidRPr="00130D72">
        <w:rPr>
          <w:rFonts w:ascii="Arial" w:hAnsi="Arial" w:cs="Arial"/>
        </w:rPr>
        <w:br/>
      </w:r>
      <w:r w:rsidR="00773F7A" w:rsidRPr="00130D72">
        <w:rPr>
          <w:rFonts w:ascii="Arial" w:hAnsi="Arial" w:cs="Arial"/>
        </w:rPr>
        <w:t xml:space="preserve">It’s not just </w:t>
      </w:r>
      <w:r w:rsidR="0073616C" w:rsidRPr="00130D72">
        <w:rPr>
          <w:rFonts w:ascii="Arial" w:hAnsi="Arial" w:cs="Arial"/>
        </w:rPr>
        <w:t>plain</w:t>
      </w:r>
      <w:r w:rsidR="00773F7A" w:rsidRPr="00130D72">
        <w:rPr>
          <w:rFonts w:ascii="Arial" w:hAnsi="Arial" w:cs="Arial"/>
        </w:rPr>
        <w:t xml:space="preserve"> theory. </w:t>
      </w:r>
      <w:r w:rsidR="00773F7A" w:rsidRPr="00130D72">
        <w:rPr>
          <w:rFonts w:ascii="Arial" w:hAnsi="Arial" w:cs="Arial"/>
          <w:i/>
        </w:rPr>
        <w:t>The Shouting Men</w:t>
      </w:r>
      <w:r w:rsidR="00773F7A" w:rsidRPr="00130D72">
        <w:rPr>
          <w:rFonts w:ascii="Arial" w:hAnsi="Arial" w:cs="Arial"/>
        </w:rPr>
        <w:t xml:space="preserve"> are an exhilarating live band that unites the brutality of the </w:t>
      </w:r>
      <w:proofErr w:type="spellStart"/>
      <w:r w:rsidR="00773F7A" w:rsidRPr="00130D72">
        <w:rPr>
          <w:rFonts w:ascii="Arial" w:hAnsi="Arial" w:cs="Arial"/>
          <w:i/>
        </w:rPr>
        <w:t>Pantera</w:t>
      </w:r>
      <w:proofErr w:type="spellEnd"/>
      <w:r w:rsidR="00773F7A" w:rsidRPr="00130D72">
        <w:rPr>
          <w:rFonts w:ascii="Arial" w:hAnsi="Arial" w:cs="Arial"/>
        </w:rPr>
        <w:t xml:space="preserve"> groove with the energy and the joie de vivre of the fifties and sixties soul music.</w:t>
      </w:r>
      <w:r w:rsidR="0073616C" w:rsidRPr="00130D72">
        <w:rPr>
          <w:rFonts w:ascii="Arial" w:hAnsi="Arial" w:cs="Arial"/>
        </w:rPr>
        <w:tab/>
      </w:r>
      <w:r w:rsidR="00773F7A" w:rsidRPr="00130D72">
        <w:rPr>
          <w:rFonts w:ascii="Arial" w:hAnsi="Arial" w:cs="Arial"/>
        </w:rPr>
        <w:br/>
      </w:r>
      <w:r w:rsidR="00B02B21" w:rsidRPr="00130D72">
        <w:rPr>
          <w:rFonts w:ascii="Arial" w:hAnsi="Arial" w:cs="Arial"/>
        </w:rPr>
        <w:br/>
      </w:r>
      <w:r w:rsidR="00A96A43" w:rsidRPr="00130D72">
        <w:rPr>
          <w:rFonts w:ascii="Arial" w:hAnsi="Arial" w:cs="Arial"/>
          <w:b/>
        </w:rPr>
        <w:t>Current Line-Up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  <w:b/>
        </w:rPr>
        <w:br/>
      </w:r>
      <w:r w:rsidRPr="00130D72">
        <w:rPr>
          <w:rFonts w:ascii="Arial" w:hAnsi="Arial" w:cs="Arial"/>
        </w:rPr>
        <w:t xml:space="preserve">drums – Daniel </w:t>
      </w:r>
      <w:r w:rsidRPr="00130D72">
        <w:rPr>
          <w:rFonts w:ascii="Arial" w:hAnsi="Arial" w:cs="Arial"/>
          <w:i/>
        </w:rPr>
        <w:t>„</w:t>
      </w:r>
      <w:proofErr w:type="spellStart"/>
      <w:r w:rsidRPr="00130D72">
        <w:rPr>
          <w:rFonts w:ascii="Arial" w:hAnsi="Arial" w:cs="Arial"/>
          <w:i/>
        </w:rPr>
        <w:t>Knarf</w:t>
      </w:r>
      <w:proofErr w:type="spellEnd"/>
      <w:r w:rsidRPr="00130D72">
        <w:rPr>
          <w:rFonts w:ascii="Arial" w:hAnsi="Arial" w:cs="Arial"/>
          <w:i/>
        </w:rPr>
        <w:t>“</w:t>
      </w:r>
      <w:r w:rsidRPr="00130D72">
        <w:rPr>
          <w:rFonts w:ascii="Arial" w:hAnsi="Arial" w:cs="Arial"/>
        </w:rPr>
        <w:t xml:space="preserve"> Franke 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bass – Kai </w:t>
      </w:r>
      <w:proofErr w:type="spellStart"/>
      <w:r w:rsidRPr="00130D72">
        <w:rPr>
          <w:rFonts w:ascii="Arial" w:hAnsi="Arial" w:cs="Arial"/>
        </w:rPr>
        <w:t>Dehmelt</w:t>
      </w:r>
      <w:proofErr w:type="spellEnd"/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>guitars – Tobias Winkler, Konstantin Behrend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organ/piano – Konrad </w:t>
      </w:r>
      <w:proofErr w:type="spellStart"/>
      <w:r w:rsidRPr="00130D72">
        <w:rPr>
          <w:rFonts w:ascii="Arial" w:hAnsi="Arial" w:cs="Arial"/>
        </w:rPr>
        <w:t>Heisig</w:t>
      </w:r>
      <w:proofErr w:type="spellEnd"/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>lead vocals – Tobias Müller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>3</w:t>
      </w:r>
      <w:r w:rsidR="00FB6C6D" w:rsidRPr="00130D72">
        <w:rPr>
          <w:rFonts w:ascii="Arial" w:hAnsi="Arial" w:cs="Arial"/>
        </w:rPr>
        <w:t xml:space="preserve"> to</w:t>
      </w:r>
      <w:r w:rsidRPr="00130D72">
        <w:rPr>
          <w:rFonts w:ascii="Arial" w:hAnsi="Arial" w:cs="Arial"/>
        </w:rPr>
        <w:t xml:space="preserve"> 5 saxophones – changing line-up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2 </w:t>
      </w:r>
      <w:r w:rsidR="00FB6C6D" w:rsidRPr="00130D72">
        <w:rPr>
          <w:rFonts w:ascii="Arial" w:hAnsi="Arial" w:cs="Arial"/>
        </w:rPr>
        <w:t>to</w:t>
      </w:r>
      <w:r w:rsidRPr="00130D72">
        <w:rPr>
          <w:rFonts w:ascii="Arial" w:hAnsi="Arial" w:cs="Arial"/>
        </w:rPr>
        <w:t xml:space="preserve"> 3 trumpets – changing line-up</w:t>
      </w:r>
    </w:p>
    <w:p w:rsidR="00A96A43" w:rsidRPr="00130D72" w:rsidRDefault="00A96A43" w:rsidP="00A96A43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2 </w:t>
      </w:r>
      <w:r w:rsidR="00FB6C6D" w:rsidRPr="00130D72">
        <w:rPr>
          <w:rFonts w:ascii="Arial" w:hAnsi="Arial" w:cs="Arial"/>
        </w:rPr>
        <w:t>to</w:t>
      </w:r>
      <w:r w:rsidRPr="00130D72">
        <w:rPr>
          <w:rFonts w:ascii="Arial" w:hAnsi="Arial" w:cs="Arial"/>
        </w:rPr>
        <w:t xml:space="preserve"> 3 trombones – changing line-up</w:t>
      </w:r>
    </w:p>
    <w:p w:rsidR="00A96A43" w:rsidRPr="00130D72" w:rsidRDefault="00A96A43" w:rsidP="00773F7A">
      <w:pPr>
        <w:spacing w:after="0"/>
        <w:jc w:val="both"/>
        <w:rPr>
          <w:rFonts w:ascii="Arial" w:hAnsi="Arial" w:cs="Arial"/>
          <w:b/>
        </w:rPr>
      </w:pPr>
    </w:p>
    <w:p w:rsidR="00677E40" w:rsidRPr="00130D72" w:rsidRDefault="00A96A43" w:rsidP="00773F7A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br/>
      </w:r>
      <w:r w:rsidR="00B02B21" w:rsidRPr="00130D72">
        <w:rPr>
          <w:rFonts w:ascii="Arial" w:hAnsi="Arial" w:cs="Arial"/>
          <w:b/>
        </w:rPr>
        <w:t>Band-Biography</w:t>
      </w:r>
    </w:p>
    <w:p w:rsidR="00B02B21" w:rsidRPr="00130D72" w:rsidRDefault="00B02B21" w:rsidP="00773F7A">
      <w:pPr>
        <w:spacing w:after="0"/>
        <w:jc w:val="both"/>
        <w:rPr>
          <w:rFonts w:ascii="Arial" w:hAnsi="Arial" w:cs="Arial"/>
        </w:rPr>
      </w:pPr>
    </w:p>
    <w:p w:rsidR="00677E40" w:rsidRPr="00130D72" w:rsidRDefault="00773F7A" w:rsidP="00677E4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2011, </w:t>
      </w:r>
      <w:r w:rsidR="00B02B21" w:rsidRPr="00130D72">
        <w:rPr>
          <w:rFonts w:ascii="Arial" w:hAnsi="Arial" w:cs="Arial"/>
        </w:rPr>
        <w:t>f</w:t>
      </w:r>
      <w:r w:rsidR="00677E40" w:rsidRPr="00130D72">
        <w:rPr>
          <w:rFonts w:ascii="Arial" w:hAnsi="Arial" w:cs="Arial"/>
        </w:rPr>
        <w:t>ormation</w:t>
      </w:r>
      <w:r w:rsidR="00B02B21" w:rsidRPr="00130D72">
        <w:rPr>
          <w:rFonts w:ascii="Arial" w:hAnsi="Arial" w:cs="Arial"/>
        </w:rPr>
        <w:t xml:space="preserve"> of the band</w:t>
      </w:r>
    </w:p>
    <w:p w:rsidR="00677E40" w:rsidRPr="00130D72" w:rsidRDefault="00773F7A" w:rsidP="00677E40">
      <w:pPr>
        <w:spacing w:after="0"/>
        <w:jc w:val="both"/>
        <w:rPr>
          <w:rFonts w:ascii="Arial" w:hAnsi="Arial" w:cs="Arial"/>
          <w:i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2012, </w:t>
      </w:r>
      <w:r w:rsidR="00B02B21" w:rsidRPr="00130D72">
        <w:rPr>
          <w:rFonts w:ascii="Arial" w:hAnsi="Arial" w:cs="Arial"/>
        </w:rPr>
        <w:t>s</w:t>
      </w:r>
      <w:r w:rsidR="00677E40" w:rsidRPr="00130D72">
        <w:rPr>
          <w:rFonts w:ascii="Arial" w:hAnsi="Arial" w:cs="Arial"/>
        </w:rPr>
        <w:t xml:space="preserve">elf-released live </w:t>
      </w:r>
      <w:r w:rsidR="00B02B21" w:rsidRPr="00130D72">
        <w:rPr>
          <w:rFonts w:ascii="Arial" w:hAnsi="Arial" w:cs="Arial"/>
        </w:rPr>
        <w:t>a</w:t>
      </w:r>
      <w:r w:rsidR="00677E40" w:rsidRPr="00130D72">
        <w:rPr>
          <w:rFonts w:ascii="Arial" w:hAnsi="Arial" w:cs="Arial"/>
        </w:rPr>
        <w:t xml:space="preserve">lbum: </w:t>
      </w:r>
      <w:r w:rsidR="00677E40" w:rsidRPr="00130D72">
        <w:rPr>
          <w:rFonts w:ascii="Arial" w:hAnsi="Arial" w:cs="Arial"/>
          <w:i/>
        </w:rPr>
        <w:t>What Next? Live in Dresden</w:t>
      </w:r>
    </w:p>
    <w:p w:rsidR="00677E40" w:rsidRPr="00130D72" w:rsidRDefault="00773F7A" w:rsidP="00677E4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2014, </w:t>
      </w:r>
      <w:r w:rsidR="00B02B21" w:rsidRPr="00130D72">
        <w:rPr>
          <w:rFonts w:ascii="Arial" w:hAnsi="Arial" w:cs="Arial"/>
        </w:rPr>
        <w:t>w</w:t>
      </w:r>
      <w:r w:rsidR="00677E40" w:rsidRPr="00130D72">
        <w:rPr>
          <w:rFonts w:ascii="Arial" w:hAnsi="Arial" w:cs="Arial"/>
        </w:rPr>
        <w:t xml:space="preserve">inner of the Germany finals of the </w:t>
      </w:r>
      <w:proofErr w:type="spellStart"/>
      <w:r w:rsidR="00677E40" w:rsidRPr="00130D72">
        <w:rPr>
          <w:rFonts w:ascii="Arial" w:hAnsi="Arial" w:cs="Arial"/>
          <w:i/>
        </w:rPr>
        <w:t>Emergenza</w:t>
      </w:r>
      <w:proofErr w:type="spellEnd"/>
      <w:r w:rsidR="00677E40" w:rsidRPr="00130D72">
        <w:rPr>
          <w:rFonts w:ascii="Arial" w:hAnsi="Arial" w:cs="Arial"/>
          <w:i/>
        </w:rPr>
        <w:t xml:space="preserve"> </w:t>
      </w:r>
      <w:r w:rsidR="00B02B21" w:rsidRPr="00130D72">
        <w:rPr>
          <w:rFonts w:ascii="Arial" w:hAnsi="Arial" w:cs="Arial"/>
          <w:i/>
        </w:rPr>
        <w:t>Music Contest</w:t>
      </w:r>
    </w:p>
    <w:p w:rsidR="00677E40" w:rsidRPr="00130D72" w:rsidRDefault="00773F7A" w:rsidP="00677E4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2015, </w:t>
      </w:r>
      <w:r w:rsidR="00B02B21" w:rsidRPr="00130D72">
        <w:rPr>
          <w:rFonts w:ascii="Arial" w:hAnsi="Arial" w:cs="Arial"/>
        </w:rPr>
        <w:t>s</w:t>
      </w:r>
      <w:r w:rsidR="00677E40" w:rsidRPr="00130D72">
        <w:rPr>
          <w:rFonts w:ascii="Arial" w:hAnsi="Arial" w:cs="Arial"/>
        </w:rPr>
        <w:t xml:space="preserve">elf-released studio album: </w:t>
      </w:r>
      <w:r w:rsidR="00677E40" w:rsidRPr="00130D72">
        <w:rPr>
          <w:rFonts w:ascii="Arial" w:hAnsi="Arial" w:cs="Arial"/>
          <w:i/>
        </w:rPr>
        <w:t>How To Carry Heavy Things The Long Way Round</w:t>
      </w:r>
    </w:p>
    <w:p w:rsidR="00677E40" w:rsidRPr="00130D72" w:rsidRDefault="00773F7A" w:rsidP="00677E4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2018, </w:t>
      </w:r>
      <w:r w:rsidR="00677E40" w:rsidRPr="00130D72">
        <w:rPr>
          <w:rFonts w:ascii="Arial" w:hAnsi="Arial" w:cs="Arial"/>
          <w:i/>
        </w:rPr>
        <w:t>The Shouting Men Orchestra</w:t>
      </w:r>
      <w:r w:rsidR="00677E40" w:rsidRPr="00130D72">
        <w:rPr>
          <w:rFonts w:ascii="Arial" w:hAnsi="Arial" w:cs="Arial"/>
        </w:rPr>
        <w:t xml:space="preserve"> with 25 musicians</w:t>
      </w:r>
    </w:p>
    <w:p w:rsidR="00677E40" w:rsidRPr="00130D72" w:rsidRDefault="00773F7A" w:rsidP="00677E4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>2019</w:t>
      </w:r>
      <w:r w:rsidR="00B02B21" w:rsidRPr="00130D72">
        <w:rPr>
          <w:rFonts w:ascii="Arial" w:hAnsi="Arial" w:cs="Arial"/>
        </w:rPr>
        <w:t xml:space="preserve"> </w:t>
      </w:r>
      <w:r w:rsidR="00677E40" w:rsidRPr="00130D72">
        <w:rPr>
          <w:rFonts w:ascii="Arial" w:hAnsi="Arial" w:cs="Arial"/>
        </w:rPr>
        <w:t>–</w:t>
      </w:r>
      <w:r w:rsidR="00B02B21" w:rsidRPr="00130D72">
        <w:rPr>
          <w:rFonts w:ascii="Arial" w:hAnsi="Arial" w:cs="Arial"/>
        </w:rPr>
        <w:t xml:space="preserve"> </w:t>
      </w:r>
      <w:r w:rsidR="00677E40" w:rsidRPr="00130D72">
        <w:rPr>
          <w:rFonts w:ascii="Arial" w:hAnsi="Arial" w:cs="Arial"/>
        </w:rPr>
        <w:t xml:space="preserve">2022, </w:t>
      </w:r>
      <w:r w:rsidR="004A51C1">
        <w:rPr>
          <w:rFonts w:ascii="Arial" w:hAnsi="Arial" w:cs="Arial"/>
        </w:rPr>
        <w:t>f</w:t>
      </w:r>
      <w:r w:rsidR="00677E40" w:rsidRPr="00130D72">
        <w:rPr>
          <w:rFonts w:ascii="Arial" w:hAnsi="Arial" w:cs="Arial"/>
        </w:rPr>
        <w:t>amily break</w:t>
      </w:r>
      <w:r w:rsidR="00B02B21" w:rsidRPr="00130D72">
        <w:rPr>
          <w:rFonts w:ascii="Arial" w:hAnsi="Arial" w:cs="Arial"/>
        </w:rPr>
        <w:t xml:space="preserve"> and</w:t>
      </w:r>
      <w:r w:rsidR="00677E40" w:rsidRPr="00130D72">
        <w:rPr>
          <w:rFonts w:ascii="Arial" w:hAnsi="Arial" w:cs="Arial"/>
        </w:rPr>
        <w:t xml:space="preserve"> Corona pandemic</w:t>
      </w:r>
    </w:p>
    <w:p w:rsidR="00E06586" w:rsidRPr="00130D72" w:rsidRDefault="00773F7A" w:rsidP="00B90E00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— </w:t>
      </w:r>
      <w:r w:rsidR="00677E40" w:rsidRPr="00130D72">
        <w:rPr>
          <w:rFonts w:ascii="Arial" w:hAnsi="Arial" w:cs="Arial"/>
        </w:rPr>
        <w:t xml:space="preserve">2023, </w:t>
      </w:r>
      <w:r w:rsidR="004A51C1">
        <w:rPr>
          <w:rFonts w:ascii="Arial" w:hAnsi="Arial" w:cs="Arial"/>
        </w:rPr>
        <w:t>r</w:t>
      </w:r>
      <w:r w:rsidR="00677E40" w:rsidRPr="00130D72">
        <w:rPr>
          <w:rFonts w:ascii="Arial" w:hAnsi="Arial" w:cs="Arial"/>
        </w:rPr>
        <w:t>eturn to the rehearsal room and stage</w:t>
      </w:r>
      <w:r w:rsidRPr="00130D72">
        <w:rPr>
          <w:rFonts w:ascii="Arial" w:hAnsi="Arial" w:cs="Arial"/>
        </w:rPr>
        <w:tab/>
      </w:r>
    </w:p>
    <w:p w:rsidR="00B90E00" w:rsidRPr="00130D72" w:rsidRDefault="00B90E00" w:rsidP="00B90E00">
      <w:pPr>
        <w:spacing w:after="0"/>
        <w:jc w:val="both"/>
        <w:rPr>
          <w:rFonts w:ascii="Arial" w:hAnsi="Arial" w:cs="Arial"/>
        </w:rPr>
      </w:pPr>
    </w:p>
    <w:p w:rsidR="00B90E00" w:rsidRPr="00130D72" w:rsidRDefault="00B90E00" w:rsidP="00B90E00">
      <w:pPr>
        <w:spacing w:after="0"/>
        <w:jc w:val="both"/>
        <w:rPr>
          <w:rFonts w:ascii="Arial" w:hAnsi="Arial" w:cs="Arial"/>
        </w:rPr>
      </w:pPr>
    </w:p>
    <w:p w:rsidR="00FB6C6D" w:rsidRPr="00130D72" w:rsidRDefault="00FB6C6D">
      <w:pPr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br w:type="page"/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lastRenderedPageBreak/>
        <w:t>Heavy Soul Project</w:t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</w:p>
    <w:p w:rsidR="003724AE" w:rsidRPr="00130D72" w:rsidRDefault="003724AE" w:rsidP="003724AE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In 2009, guitarist Tobias Winkler and singer Tobias Müller began writing songs together. They aimed to create music somewhere between </w:t>
      </w:r>
      <w:proofErr w:type="spellStart"/>
      <w:r w:rsidRPr="00130D72">
        <w:rPr>
          <w:rFonts w:ascii="Arial" w:hAnsi="Arial" w:cs="Arial"/>
          <w:i/>
        </w:rPr>
        <w:t>Meshuggah</w:t>
      </w:r>
      <w:proofErr w:type="spellEnd"/>
      <w:r w:rsidRPr="00130D72">
        <w:rPr>
          <w:rFonts w:ascii="Arial" w:hAnsi="Arial" w:cs="Arial"/>
        </w:rPr>
        <w:t xml:space="preserve"> and Ray Charles. With this particularly precise notion in mind and a steadily growing collection of riffs and song fragments, they set out to find fitting musicians for th</w:t>
      </w:r>
      <w:r w:rsidR="00A95ABC" w:rsidRPr="00130D72">
        <w:rPr>
          <w:rFonts w:ascii="Arial" w:hAnsi="Arial" w:cs="Arial"/>
        </w:rPr>
        <w:t>e</w:t>
      </w:r>
      <w:r w:rsidRPr="00130D72">
        <w:rPr>
          <w:rFonts w:ascii="Arial" w:hAnsi="Arial" w:cs="Arial"/>
        </w:rPr>
        <w:t xml:space="preserve"> ambitious project. By early 2011, Daniel Franke (drums), Hannes Farrenkopf (bass), </w:t>
      </w:r>
      <w:proofErr w:type="spellStart"/>
      <w:r w:rsidRPr="00130D72">
        <w:rPr>
          <w:rFonts w:ascii="Arial" w:hAnsi="Arial" w:cs="Arial"/>
        </w:rPr>
        <w:t>Benedikt</w:t>
      </w:r>
      <w:proofErr w:type="spellEnd"/>
      <w:r w:rsidRPr="00130D72">
        <w:rPr>
          <w:rFonts w:ascii="Arial" w:hAnsi="Arial" w:cs="Arial"/>
        </w:rPr>
        <w:t xml:space="preserve"> </w:t>
      </w:r>
      <w:proofErr w:type="spellStart"/>
      <w:r w:rsidRPr="00130D72">
        <w:rPr>
          <w:rFonts w:ascii="Arial" w:hAnsi="Arial" w:cs="Arial"/>
        </w:rPr>
        <w:t>Höhme</w:t>
      </w:r>
      <w:proofErr w:type="spellEnd"/>
      <w:r w:rsidRPr="00130D72">
        <w:rPr>
          <w:rFonts w:ascii="Arial" w:hAnsi="Arial" w:cs="Arial"/>
        </w:rPr>
        <w:t xml:space="preserve"> (guitar) and Konrad </w:t>
      </w:r>
      <w:proofErr w:type="spellStart"/>
      <w:r w:rsidRPr="00130D72">
        <w:rPr>
          <w:rFonts w:ascii="Arial" w:hAnsi="Arial" w:cs="Arial"/>
        </w:rPr>
        <w:t>Heisig</w:t>
      </w:r>
      <w:proofErr w:type="spellEnd"/>
      <w:r w:rsidRPr="00130D72">
        <w:rPr>
          <w:rFonts w:ascii="Arial" w:hAnsi="Arial" w:cs="Arial"/>
        </w:rPr>
        <w:t xml:space="preserve"> (organ/piano)</w:t>
      </w:r>
      <w:r w:rsidR="007B7B97" w:rsidRPr="00130D72">
        <w:rPr>
          <w:rFonts w:ascii="Arial" w:hAnsi="Arial" w:cs="Arial"/>
        </w:rPr>
        <w:t xml:space="preserve"> joined the project</w:t>
      </w:r>
      <w:r w:rsidRPr="00130D72">
        <w:rPr>
          <w:rFonts w:ascii="Arial" w:hAnsi="Arial" w:cs="Arial"/>
        </w:rPr>
        <w:t xml:space="preserve">, and the band </w:t>
      </w:r>
      <w:r w:rsidR="00A95ABC" w:rsidRPr="00130D72">
        <w:rPr>
          <w:rFonts w:ascii="Arial" w:hAnsi="Arial" w:cs="Arial"/>
        </w:rPr>
        <w:t xml:space="preserve">eventually </w:t>
      </w:r>
      <w:r w:rsidRPr="00130D72">
        <w:rPr>
          <w:rFonts w:ascii="Arial" w:hAnsi="Arial" w:cs="Arial"/>
        </w:rPr>
        <w:t xml:space="preserve">was named: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>.</w:t>
      </w:r>
    </w:p>
    <w:p w:rsidR="003724AE" w:rsidRPr="00130D72" w:rsidRDefault="00AB2B9A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br/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t>Dear Life, What Next?</w:t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</w:p>
    <w:p w:rsidR="003724AE" w:rsidRPr="00130D72" w:rsidRDefault="003724AE" w:rsidP="003724AE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 played their first concert on January 29</w:t>
      </w:r>
      <w:r w:rsidR="00A95ABC" w:rsidRPr="00130D72">
        <w:rPr>
          <w:rFonts w:ascii="Arial" w:hAnsi="Arial" w:cs="Arial"/>
        </w:rPr>
        <w:t>th</w:t>
      </w:r>
      <w:r w:rsidRPr="00130D72">
        <w:rPr>
          <w:rFonts w:ascii="Arial" w:hAnsi="Arial" w:cs="Arial"/>
        </w:rPr>
        <w:t xml:space="preserve">, 2011 in </w:t>
      </w:r>
      <w:proofErr w:type="spellStart"/>
      <w:r w:rsidRPr="00130D72">
        <w:rPr>
          <w:rFonts w:ascii="Arial" w:hAnsi="Arial" w:cs="Arial"/>
        </w:rPr>
        <w:t>Bietigheim-Bissingen</w:t>
      </w:r>
      <w:proofErr w:type="spellEnd"/>
      <w:r w:rsidRPr="00130D72">
        <w:rPr>
          <w:rFonts w:ascii="Arial" w:hAnsi="Arial" w:cs="Arial"/>
        </w:rPr>
        <w:t xml:space="preserve"> and have since shared the stage with musicians such as Arthur Brown (UK), </w:t>
      </w:r>
      <w:r w:rsidRPr="00130D72">
        <w:rPr>
          <w:rFonts w:ascii="Arial" w:hAnsi="Arial" w:cs="Arial"/>
          <w:i/>
        </w:rPr>
        <w:t xml:space="preserve">TM Stevens &amp; </w:t>
      </w:r>
      <w:proofErr w:type="spellStart"/>
      <w:r w:rsidRPr="00130D72">
        <w:rPr>
          <w:rFonts w:ascii="Arial" w:hAnsi="Arial" w:cs="Arial"/>
          <w:i/>
        </w:rPr>
        <w:t>Schocka</w:t>
      </w:r>
      <w:proofErr w:type="spellEnd"/>
      <w:r w:rsidRPr="00130D72">
        <w:rPr>
          <w:rFonts w:ascii="Arial" w:hAnsi="Arial" w:cs="Arial"/>
          <w:i/>
        </w:rPr>
        <w:t xml:space="preserve"> </w:t>
      </w:r>
      <w:proofErr w:type="spellStart"/>
      <w:r w:rsidRPr="00130D72">
        <w:rPr>
          <w:rFonts w:ascii="Arial" w:hAnsi="Arial" w:cs="Arial"/>
          <w:i/>
        </w:rPr>
        <w:t>Zoolo</w:t>
      </w:r>
      <w:proofErr w:type="spellEnd"/>
      <w:r w:rsidRPr="00130D72">
        <w:rPr>
          <w:rFonts w:ascii="Arial" w:hAnsi="Arial" w:cs="Arial"/>
        </w:rPr>
        <w:t xml:space="preserve"> (USA), Hugh Cornwell (UK), </w:t>
      </w:r>
      <w:r w:rsidR="00CC7282" w:rsidRPr="00130D72">
        <w:rPr>
          <w:rFonts w:ascii="Arial" w:hAnsi="Arial" w:cs="Arial"/>
        </w:rPr>
        <w:t xml:space="preserve">Lars </w:t>
      </w:r>
      <w:proofErr w:type="spellStart"/>
      <w:r w:rsidR="00CC7282" w:rsidRPr="00130D72">
        <w:rPr>
          <w:rFonts w:ascii="Arial" w:hAnsi="Arial" w:cs="Arial"/>
        </w:rPr>
        <w:t>Kutschke</w:t>
      </w:r>
      <w:proofErr w:type="spellEnd"/>
      <w:r w:rsidR="00CC7282" w:rsidRPr="00130D72">
        <w:rPr>
          <w:rFonts w:ascii="Arial" w:hAnsi="Arial" w:cs="Arial"/>
        </w:rPr>
        <w:t xml:space="preserve"> and </w:t>
      </w:r>
      <w:r w:rsidRPr="00130D72">
        <w:rPr>
          <w:rFonts w:ascii="Arial" w:hAnsi="Arial" w:cs="Arial"/>
          <w:i/>
        </w:rPr>
        <w:t>The Jean Marx Express</w:t>
      </w:r>
      <w:r w:rsidRPr="00130D72">
        <w:rPr>
          <w:rFonts w:ascii="Arial" w:hAnsi="Arial" w:cs="Arial"/>
        </w:rPr>
        <w:t xml:space="preserve"> (USA). </w:t>
      </w:r>
      <w:r w:rsidR="00A95ABC" w:rsidRPr="00130D72">
        <w:rPr>
          <w:rFonts w:ascii="Arial" w:hAnsi="Arial" w:cs="Arial"/>
        </w:rPr>
        <w:tab/>
      </w:r>
      <w:r w:rsidR="00A95ABC" w:rsidRPr="00130D72">
        <w:rPr>
          <w:rFonts w:ascii="Arial" w:hAnsi="Arial" w:cs="Arial"/>
        </w:rPr>
        <w:br/>
      </w:r>
      <w:r w:rsidRPr="00130D72">
        <w:rPr>
          <w:rFonts w:ascii="Arial" w:hAnsi="Arial" w:cs="Arial"/>
        </w:rPr>
        <w:t>In December 2012, the band released a live album titled</w:t>
      </w:r>
      <w:r w:rsidR="00252C49">
        <w:rPr>
          <w:rFonts w:ascii="Arial" w:hAnsi="Arial" w:cs="Arial"/>
        </w:rPr>
        <w:t>:</w:t>
      </w:r>
      <w:r w:rsidRPr="00130D72">
        <w:rPr>
          <w:rFonts w:ascii="Arial" w:hAnsi="Arial" w:cs="Arial"/>
        </w:rPr>
        <w:t xml:space="preserve"> </w:t>
      </w:r>
      <w:r w:rsidRPr="00130D72">
        <w:rPr>
          <w:rFonts w:ascii="Arial" w:hAnsi="Arial" w:cs="Arial"/>
          <w:i/>
        </w:rPr>
        <w:t>What Next? Live in Dresden</w:t>
      </w:r>
      <w:r w:rsidRPr="00130D72">
        <w:rPr>
          <w:rFonts w:ascii="Arial" w:hAnsi="Arial" w:cs="Arial"/>
        </w:rPr>
        <w:t>.</w:t>
      </w:r>
      <w:r w:rsidR="00A95ABC" w:rsidRPr="00130D72">
        <w:rPr>
          <w:rFonts w:ascii="Arial" w:hAnsi="Arial" w:cs="Arial"/>
        </w:rPr>
        <w:t xml:space="preserve"> </w:t>
      </w:r>
      <w:r w:rsidRPr="00130D72">
        <w:rPr>
          <w:rFonts w:ascii="Arial" w:hAnsi="Arial" w:cs="Arial"/>
        </w:rPr>
        <w:t xml:space="preserve">In the same year, the band expanded with a </w:t>
      </w:r>
      <w:r w:rsidR="00CC7282" w:rsidRPr="00130D72">
        <w:rPr>
          <w:rFonts w:ascii="Arial" w:hAnsi="Arial" w:cs="Arial"/>
        </w:rPr>
        <w:t>horn</w:t>
      </w:r>
      <w:r w:rsidRPr="00130D72">
        <w:rPr>
          <w:rFonts w:ascii="Arial" w:hAnsi="Arial" w:cs="Arial"/>
        </w:rPr>
        <w:t xml:space="preserve"> section, bringing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 closer to the desired sound. There were various line</w:t>
      </w:r>
      <w:r w:rsidR="003C18D7" w:rsidRPr="00130D72">
        <w:rPr>
          <w:rFonts w:ascii="Arial" w:hAnsi="Arial" w:cs="Arial"/>
        </w:rPr>
        <w:t>-</w:t>
      </w:r>
      <w:r w:rsidRPr="00130D72">
        <w:rPr>
          <w:rFonts w:ascii="Arial" w:hAnsi="Arial" w:cs="Arial"/>
        </w:rPr>
        <w:t>up changes</w:t>
      </w:r>
      <w:r w:rsidR="003C18D7" w:rsidRPr="00130D72">
        <w:rPr>
          <w:rFonts w:ascii="Arial" w:hAnsi="Arial" w:cs="Arial"/>
        </w:rPr>
        <w:t>. In 2014,</w:t>
      </w:r>
      <w:r w:rsidRPr="00130D72">
        <w:rPr>
          <w:rFonts w:ascii="Arial" w:hAnsi="Arial" w:cs="Arial"/>
        </w:rPr>
        <w:t xml:space="preserve"> more or less incidentally</w:t>
      </w:r>
      <w:r w:rsidR="003C18D7" w:rsidRPr="00130D72">
        <w:rPr>
          <w:rFonts w:ascii="Arial" w:hAnsi="Arial" w:cs="Arial"/>
        </w:rPr>
        <w:t xml:space="preserve"> and still with constantly changing cast</w:t>
      </w:r>
      <w:r w:rsidRPr="00130D72">
        <w:rPr>
          <w:rFonts w:ascii="Arial" w:hAnsi="Arial" w:cs="Arial"/>
        </w:rPr>
        <w:t xml:space="preserve">,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 won the Germany final of the </w:t>
      </w:r>
      <w:proofErr w:type="spellStart"/>
      <w:r w:rsidRPr="00130D72">
        <w:rPr>
          <w:rFonts w:ascii="Arial" w:hAnsi="Arial" w:cs="Arial"/>
          <w:i/>
        </w:rPr>
        <w:t>Emergenza</w:t>
      </w:r>
      <w:proofErr w:type="spellEnd"/>
      <w:r w:rsidRPr="00130D72">
        <w:rPr>
          <w:rFonts w:ascii="Arial" w:hAnsi="Arial" w:cs="Arial"/>
          <w:i/>
        </w:rPr>
        <w:t xml:space="preserve"> Music Contest</w:t>
      </w:r>
      <w:r w:rsidRPr="00130D72">
        <w:rPr>
          <w:rFonts w:ascii="Arial" w:hAnsi="Arial" w:cs="Arial"/>
        </w:rPr>
        <w:t>.</w:t>
      </w:r>
    </w:p>
    <w:p w:rsidR="003724AE" w:rsidRPr="00130D72" w:rsidRDefault="00AB2B9A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br/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t xml:space="preserve">Homage to </w:t>
      </w:r>
      <w:r w:rsidR="00620574" w:rsidRPr="00130D72">
        <w:rPr>
          <w:rFonts w:ascii="Arial" w:hAnsi="Arial" w:cs="Arial"/>
          <w:b/>
        </w:rPr>
        <w:t>S</w:t>
      </w:r>
      <w:r w:rsidR="00D22C80" w:rsidRPr="00130D72">
        <w:rPr>
          <w:rFonts w:ascii="Arial" w:hAnsi="Arial" w:cs="Arial"/>
          <w:b/>
        </w:rPr>
        <w:t>elf-</w:t>
      </w:r>
      <w:r w:rsidR="00620574" w:rsidRPr="00130D72">
        <w:rPr>
          <w:rFonts w:ascii="Arial" w:hAnsi="Arial" w:cs="Arial"/>
          <w:b/>
        </w:rPr>
        <w:t>O</w:t>
      </w:r>
      <w:r w:rsidRPr="00130D72">
        <w:rPr>
          <w:rFonts w:ascii="Arial" w:hAnsi="Arial" w:cs="Arial"/>
          <w:b/>
        </w:rPr>
        <w:t>verestimation</w:t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</w:rPr>
      </w:pPr>
    </w:p>
    <w:p w:rsidR="003724AE" w:rsidRPr="00130D72" w:rsidRDefault="003724AE" w:rsidP="003724AE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>On April 17</w:t>
      </w:r>
      <w:r w:rsidR="00D22C80" w:rsidRPr="00130D72">
        <w:rPr>
          <w:rFonts w:ascii="Arial" w:hAnsi="Arial" w:cs="Arial"/>
        </w:rPr>
        <w:t>th</w:t>
      </w:r>
      <w:r w:rsidRPr="00130D72">
        <w:rPr>
          <w:rFonts w:ascii="Arial" w:hAnsi="Arial" w:cs="Arial"/>
        </w:rPr>
        <w:t xml:space="preserve">, </w:t>
      </w:r>
      <w:r w:rsidR="003C18D7" w:rsidRPr="00130D72">
        <w:rPr>
          <w:rFonts w:ascii="Arial" w:hAnsi="Arial" w:cs="Arial"/>
        </w:rPr>
        <w:t>2015 the band’s first studio album was released. It is</w:t>
      </w:r>
      <w:r w:rsidRPr="00130D72">
        <w:rPr>
          <w:rFonts w:ascii="Arial" w:hAnsi="Arial" w:cs="Arial"/>
        </w:rPr>
        <w:t xml:space="preserve"> titled</w:t>
      </w:r>
      <w:r w:rsidR="00CD0BFD">
        <w:rPr>
          <w:rFonts w:ascii="Arial" w:hAnsi="Arial" w:cs="Arial"/>
        </w:rPr>
        <w:t>:</w:t>
      </w:r>
      <w:r w:rsidRPr="00130D72">
        <w:rPr>
          <w:rFonts w:ascii="Arial" w:hAnsi="Arial" w:cs="Arial"/>
        </w:rPr>
        <w:t xml:space="preserve"> </w:t>
      </w:r>
      <w:r w:rsidRPr="00130D72">
        <w:rPr>
          <w:rFonts w:ascii="Arial" w:hAnsi="Arial" w:cs="Arial"/>
          <w:i/>
        </w:rPr>
        <w:t>How To Carry Heavy Things The Long Way Round</w:t>
      </w:r>
      <w:r w:rsidRPr="00130D72">
        <w:rPr>
          <w:rFonts w:ascii="Arial" w:hAnsi="Arial" w:cs="Arial"/>
        </w:rPr>
        <w:t xml:space="preserve">. What sounds like a guide to </w:t>
      </w:r>
      <w:r w:rsidR="00D22C80" w:rsidRPr="00130D72">
        <w:rPr>
          <w:rFonts w:ascii="Arial" w:hAnsi="Arial" w:cs="Arial"/>
        </w:rPr>
        <w:t>unhappiness</w:t>
      </w:r>
      <w:r w:rsidRPr="00130D72">
        <w:rPr>
          <w:rFonts w:ascii="Arial" w:hAnsi="Arial" w:cs="Arial"/>
        </w:rPr>
        <w:t xml:space="preserve"> is actually a call to </w:t>
      </w:r>
      <w:r w:rsidR="00F10770" w:rsidRPr="00130D72">
        <w:rPr>
          <w:rFonts w:ascii="Arial" w:hAnsi="Arial" w:cs="Arial"/>
        </w:rPr>
        <w:t>grow beyond</w:t>
      </w:r>
      <w:r w:rsidR="00D22C80" w:rsidRPr="00130D72">
        <w:rPr>
          <w:rFonts w:ascii="Arial" w:hAnsi="Arial" w:cs="Arial"/>
        </w:rPr>
        <w:t xml:space="preserve"> </w:t>
      </w:r>
      <w:r w:rsidRPr="00130D72">
        <w:rPr>
          <w:rFonts w:ascii="Arial" w:hAnsi="Arial" w:cs="Arial"/>
        </w:rPr>
        <w:t xml:space="preserve">oneself, and that's exactly what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 did. This album is a homage to </w:t>
      </w:r>
      <w:r w:rsidR="00D22C80" w:rsidRPr="00130D72">
        <w:rPr>
          <w:rFonts w:ascii="Arial" w:hAnsi="Arial" w:cs="Arial"/>
        </w:rPr>
        <w:t>self-</w:t>
      </w:r>
      <w:r w:rsidRPr="00130D72">
        <w:rPr>
          <w:rFonts w:ascii="Arial" w:hAnsi="Arial" w:cs="Arial"/>
        </w:rPr>
        <w:t>overestimation.</w:t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</w:p>
    <w:p w:rsidR="003724AE" w:rsidRPr="00130D72" w:rsidRDefault="001C47E4" w:rsidP="003724AE">
      <w:pPr>
        <w:spacing w:after="0"/>
        <w:jc w:val="both"/>
        <w:rPr>
          <w:rFonts w:ascii="Arial" w:hAnsi="Arial" w:cs="Arial"/>
        </w:rPr>
      </w:pPr>
      <w:r w:rsidRPr="001C47E4">
        <w:rPr>
          <w:rFonts w:ascii="Arial" w:hAnsi="Arial" w:cs="Arial"/>
        </w:rPr>
        <w:t xml:space="preserve">Self-overestimation is the </w:t>
      </w:r>
      <w:r>
        <w:rPr>
          <w:rFonts w:ascii="Arial" w:hAnsi="Arial" w:cs="Arial"/>
        </w:rPr>
        <w:t xml:space="preserve">general </w:t>
      </w:r>
      <w:r w:rsidRPr="001C47E4">
        <w:rPr>
          <w:rFonts w:ascii="Arial" w:hAnsi="Arial" w:cs="Arial"/>
        </w:rPr>
        <w:t xml:space="preserve">approach </w:t>
      </w:r>
      <w:r>
        <w:rPr>
          <w:rFonts w:ascii="Arial" w:hAnsi="Arial" w:cs="Arial"/>
        </w:rPr>
        <w:t>of</w:t>
      </w:r>
      <w:r w:rsidRPr="001C47E4">
        <w:rPr>
          <w:rFonts w:ascii="Arial" w:hAnsi="Arial" w:cs="Arial"/>
        </w:rPr>
        <w:t xml:space="preserve"> The Shouting Men – and led to increasingly extravagant collaborations with high-profile musicians – such as the </w:t>
      </w:r>
      <w:proofErr w:type="spellStart"/>
      <w:r w:rsidRPr="001C47E4">
        <w:rPr>
          <w:rFonts w:ascii="Arial" w:hAnsi="Arial" w:cs="Arial"/>
          <w:i/>
        </w:rPr>
        <w:t>Phonola</w:t>
      </w:r>
      <w:proofErr w:type="spellEnd"/>
      <w:r w:rsidRPr="001C47E4">
        <w:rPr>
          <w:rFonts w:ascii="Arial" w:hAnsi="Arial" w:cs="Arial"/>
        </w:rPr>
        <w:t xml:space="preserve"> player </w:t>
      </w:r>
      <w:r w:rsidRPr="001C47E4">
        <w:rPr>
          <w:rFonts w:ascii="Arial" w:hAnsi="Arial" w:cs="Arial"/>
          <w:i/>
        </w:rPr>
        <w:t xml:space="preserve">Wolfgang </w:t>
      </w:r>
      <w:proofErr w:type="spellStart"/>
      <w:r w:rsidRPr="001C47E4">
        <w:rPr>
          <w:rFonts w:ascii="Arial" w:hAnsi="Arial" w:cs="Arial"/>
          <w:i/>
        </w:rPr>
        <w:t>Heisig</w:t>
      </w:r>
      <w:proofErr w:type="spellEnd"/>
      <w:r w:rsidRPr="001C47E4">
        <w:rPr>
          <w:rFonts w:ascii="Arial" w:hAnsi="Arial" w:cs="Arial"/>
        </w:rPr>
        <w:t>, with whom the band composed</w:t>
      </w:r>
      <w:r w:rsidR="00E84AAE">
        <w:rPr>
          <w:rFonts w:ascii="Arial" w:hAnsi="Arial" w:cs="Arial"/>
        </w:rPr>
        <w:t xml:space="preserve"> and performed</w:t>
      </w:r>
      <w:r w:rsidRPr="001C47E4">
        <w:rPr>
          <w:rFonts w:ascii="Arial" w:hAnsi="Arial" w:cs="Arial"/>
        </w:rPr>
        <w:t xml:space="preserve"> the world's first piece for </w:t>
      </w:r>
      <w:proofErr w:type="spellStart"/>
      <w:r w:rsidRPr="001C47E4">
        <w:rPr>
          <w:rFonts w:ascii="Arial" w:hAnsi="Arial" w:cs="Arial"/>
          <w:i/>
        </w:rPr>
        <w:t>Phonola</w:t>
      </w:r>
      <w:proofErr w:type="spellEnd"/>
      <w:r w:rsidRPr="001C47E4">
        <w:rPr>
          <w:rFonts w:ascii="Arial" w:hAnsi="Arial" w:cs="Arial"/>
        </w:rPr>
        <w:t xml:space="preserve"> and rock band</w:t>
      </w:r>
      <w:r>
        <w:rPr>
          <w:rFonts w:ascii="Arial" w:hAnsi="Arial" w:cs="Arial"/>
        </w:rPr>
        <w:t xml:space="preserve">. </w:t>
      </w:r>
      <w:r w:rsidR="003C18D7" w:rsidRPr="00130D72">
        <w:rPr>
          <w:rFonts w:ascii="Arial" w:hAnsi="Arial" w:cs="Arial"/>
          <w:i/>
        </w:rPr>
        <w:t xml:space="preserve">The </w:t>
      </w:r>
      <w:r w:rsidR="00620574" w:rsidRPr="00130D72">
        <w:rPr>
          <w:rFonts w:ascii="Arial" w:hAnsi="Arial" w:cs="Arial"/>
          <w:i/>
        </w:rPr>
        <w:t>Shouting Men</w:t>
      </w:r>
      <w:r w:rsidR="003C18D7" w:rsidRPr="00130D72">
        <w:rPr>
          <w:rFonts w:ascii="Arial" w:hAnsi="Arial" w:cs="Arial"/>
        </w:rPr>
        <w:t xml:space="preserve"> gr</w:t>
      </w:r>
      <w:r w:rsidR="00900C2B" w:rsidRPr="00130D72">
        <w:rPr>
          <w:rFonts w:ascii="Arial" w:hAnsi="Arial" w:cs="Arial"/>
        </w:rPr>
        <w:t>e</w:t>
      </w:r>
      <w:r w:rsidR="003C18D7" w:rsidRPr="00130D72">
        <w:rPr>
          <w:rFonts w:ascii="Arial" w:hAnsi="Arial" w:cs="Arial"/>
        </w:rPr>
        <w:t xml:space="preserve">w from a bunch of amateurs to a full blown big-band. </w:t>
      </w:r>
      <w:r w:rsidR="00375E92">
        <w:rPr>
          <w:rFonts w:ascii="Arial" w:hAnsi="Arial" w:cs="Arial"/>
        </w:rPr>
        <w:t>Eventually</w:t>
      </w:r>
      <w:r w:rsidR="003724AE" w:rsidRPr="00130D72">
        <w:rPr>
          <w:rFonts w:ascii="Arial" w:hAnsi="Arial" w:cs="Arial"/>
        </w:rPr>
        <w:t xml:space="preserve">, the band's megalomania peaked in December 2018 with </w:t>
      </w:r>
      <w:r w:rsidR="003724AE" w:rsidRPr="00130D72">
        <w:rPr>
          <w:rFonts w:ascii="Arial" w:hAnsi="Arial" w:cs="Arial"/>
          <w:i/>
        </w:rPr>
        <w:t>The Shouting Men Orchestra</w:t>
      </w:r>
      <w:r w:rsidR="003724AE" w:rsidRPr="00130D72">
        <w:rPr>
          <w:rFonts w:ascii="Arial" w:hAnsi="Arial" w:cs="Arial"/>
        </w:rPr>
        <w:t>, which brought together a total of 25 musicians on stage.</w:t>
      </w:r>
    </w:p>
    <w:p w:rsidR="003724AE" w:rsidRPr="00130D72" w:rsidRDefault="00AB2B9A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br/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  <w:b/>
        </w:rPr>
      </w:pPr>
      <w:r w:rsidRPr="00130D72">
        <w:rPr>
          <w:rFonts w:ascii="Arial" w:hAnsi="Arial" w:cs="Arial"/>
          <w:b/>
        </w:rPr>
        <w:t>Restart, same old fight...</w:t>
      </w:r>
    </w:p>
    <w:p w:rsidR="003724AE" w:rsidRPr="00130D72" w:rsidRDefault="003724AE" w:rsidP="003724AE">
      <w:pPr>
        <w:spacing w:after="0"/>
        <w:jc w:val="both"/>
        <w:rPr>
          <w:rFonts w:ascii="Arial" w:hAnsi="Arial" w:cs="Arial"/>
        </w:rPr>
      </w:pPr>
    </w:p>
    <w:p w:rsidR="00B90E00" w:rsidRPr="00130D72" w:rsidRDefault="003724AE" w:rsidP="00AB2B9A">
      <w:pPr>
        <w:spacing w:after="0"/>
        <w:jc w:val="both"/>
        <w:rPr>
          <w:rFonts w:ascii="Arial" w:hAnsi="Arial" w:cs="Arial"/>
        </w:rPr>
      </w:pPr>
      <w:r w:rsidRPr="00130D72">
        <w:rPr>
          <w:rFonts w:ascii="Arial" w:hAnsi="Arial" w:cs="Arial"/>
        </w:rPr>
        <w:t xml:space="preserve">Following this preliminary peak in the band's history, there was a longer break, during which several members devoted themselves to starting families and dealing with the next generation of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. The return to the rehearsal room and the stage was further delayed by the Corona pandemic. In December 2022, </w:t>
      </w:r>
      <w:r w:rsidRPr="00130D72">
        <w:rPr>
          <w:rFonts w:ascii="Arial" w:hAnsi="Arial" w:cs="Arial"/>
          <w:i/>
        </w:rPr>
        <w:t>The Shouting Men</w:t>
      </w:r>
      <w:r w:rsidRPr="00130D72">
        <w:rPr>
          <w:rFonts w:ascii="Arial" w:hAnsi="Arial" w:cs="Arial"/>
        </w:rPr>
        <w:t xml:space="preserve"> finally returned to the stage after almost four years of absence.</w:t>
      </w:r>
    </w:p>
    <w:sectPr w:rsidR="00B90E00" w:rsidRPr="00130D72" w:rsidSect="00780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Franklin Gothic BookC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20BA5"/>
    <w:multiLevelType w:val="hybridMultilevel"/>
    <w:tmpl w:val="B9AC7208"/>
    <w:lvl w:ilvl="0" w:tplc="00540E70">
      <w:start w:val="6"/>
      <w:numFmt w:val="bullet"/>
      <w:pStyle w:val="Formatvorlage1"/>
      <w:lvlText w:val="-"/>
      <w:lvlJc w:val="center"/>
      <w:pPr>
        <w:ind w:left="786" w:hanging="360"/>
      </w:pPr>
      <w:rPr>
        <w:rFonts w:ascii="ITC Franklin Gothic BookCd" w:eastAsiaTheme="minorHAnsi" w:hAnsi="ITC Franklin Gothic BookC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3A"/>
    <w:rsid w:val="0000055F"/>
    <w:rsid w:val="00040727"/>
    <w:rsid w:val="000925DE"/>
    <w:rsid w:val="000A19C3"/>
    <w:rsid w:val="000D4B19"/>
    <w:rsid w:val="00130D72"/>
    <w:rsid w:val="00193FB8"/>
    <w:rsid w:val="001C240D"/>
    <w:rsid w:val="001C47E4"/>
    <w:rsid w:val="001C55B8"/>
    <w:rsid w:val="002024CB"/>
    <w:rsid w:val="00223B9F"/>
    <w:rsid w:val="00225E57"/>
    <w:rsid w:val="00246131"/>
    <w:rsid w:val="00252C49"/>
    <w:rsid w:val="00291BE4"/>
    <w:rsid w:val="002A751D"/>
    <w:rsid w:val="002B094A"/>
    <w:rsid w:val="002B5253"/>
    <w:rsid w:val="002E1F1A"/>
    <w:rsid w:val="00316925"/>
    <w:rsid w:val="00327D19"/>
    <w:rsid w:val="00357ED6"/>
    <w:rsid w:val="0036034D"/>
    <w:rsid w:val="003724AE"/>
    <w:rsid w:val="00375E92"/>
    <w:rsid w:val="00375F96"/>
    <w:rsid w:val="003C18D7"/>
    <w:rsid w:val="003C7EE5"/>
    <w:rsid w:val="003D32F1"/>
    <w:rsid w:val="003E3B63"/>
    <w:rsid w:val="003E577B"/>
    <w:rsid w:val="004000F9"/>
    <w:rsid w:val="00411257"/>
    <w:rsid w:val="00470373"/>
    <w:rsid w:val="00472F51"/>
    <w:rsid w:val="00482365"/>
    <w:rsid w:val="00483AD5"/>
    <w:rsid w:val="004A51C1"/>
    <w:rsid w:val="004B09BC"/>
    <w:rsid w:val="004B74B4"/>
    <w:rsid w:val="004F5101"/>
    <w:rsid w:val="004F6071"/>
    <w:rsid w:val="00503030"/>
    <w:rsid w:val="00512DD2"/>
    <w:rsid w:val="00554104"/>
    <w:rsid w:val="005603B3"/>
    <w:rsid w:val="005633ED"/>
    <w:rsid w:val="005D15F0"/>
    <w:rsid w:val="00620574"/>
    <w:rsid w:val="00677E40"/>
    <w:rsid w:val="0068393A"/>
    <w:rsid w:val="006A2923"/>
    <w:rsid w:val="006B46FE"/>
    <w:rsid w:val="00714FED"/>
    <w:rsid w:val="007316D9"/>
    <w:rsid w:val="0073616C"/>
    <w:rsid w:val="00773F7A"/>
    <w:rsid w:val="007808B6"/>
    <w:rsid w:val="00794935"/>
    <w:rsid w:val="007B7B97"/>
    <w:rsid w:val="007C49E7"/>
    <w:rsid w:val="00870642"/>
    <w:rsid w:val="008922B0"/>
    <w:rsid w:val="008954D9"/>
    <w:rsid w:val="008C503E"/>
    <w:rsid w:val="008D4899"/>
    <w:rsid w:val="008D7B0B"/>
    <w:rsid w:val="00900C2B"/>
    <w:rsid w:val="009023BF"/>
    <w:rsid w:val="00903B4C"/>
    <w:rsid w:val="00913305"/>
    <w:rsid w:val="009151AC"/>
    <w:rsid w:val="0093194D"/>
    <w:rsid w:val="0094092D"/>
    <w:rsid w:val="00957362"/>
    <w:rsid w:val="00980C28"/>
    <w:rsid w:val="00984B7E"/>
    <w:rsid w:val="009872F3"/>
    <w:rsid w:val="009B10D6"/>
    <w:rsid w:val="009B1C2E"/>
    <w:rsid w:val="009D4FAB"/>
    <w:rsid w:val="00A12159"/>
    <w:rsid w:val="00A40592"/>
    <w:rsid w:val="00A52CBE"/>
    <w:rsid w:val="00A60417"/>
    <w:rsid w:val="00A6523A"/>
    <w:rsid w:val="00A80AF7"/>
    <w:rsid w:val="00A95ABC"/>
    <w:rsid w:val="00A96A43"/>
    <w:rsid w:val="00AB2B9A"/>
    <w:rsid w:val="00AB383A"/>
    <w:rsid w:val="00AB3D9A"/>
    <w:rsid w:val="00AC3B8E"/>
    <w:rsid w:val="00AF2DBD"/>
    <w:rsid w:val="00AF6E9A"/>
    <w:rsid w:val="00B02B21"/>
    <w:rsid w:val="00B06831"/>
    <w:rsid w:val="00B4126F"/>
    <w:rsid w:val="00B44DC6"/>
    <w:rsid w:val="00B57AEC"/>
    <w:rsid w:val="00B90244"/>
    <w:rsid w:val="00B90E00"/>
    <w:rsid w:val="00BB7E1F"/>
    <w:rsid w:val="00BE1974"/>
    <w:rsid w:val="00BF21A8"/>
    <w:rsid w:val="00BF2733"/>
    <w:rsid w:val="00C2189E"/>
    <w:rsid w:val="00C33BAF"/>
    <w:rsid w:val="00C341C6"/>
    <w:rsid w:val="00C531D1"/>
    <w:rsid w:val="00C86FE6"/>
    <w:rsid w:val="00CC5CEE"/>
    <w:rsid w:val="00CC7282"/>
    <w:rsid w:val="00CD0BFD"/>
    <w:rsid w:val="00CD41F8"/>
    <w:rsid w:val="00CD7CFF"/>
    <w:rsid w:val="00D009A0"/>
    <w:rsid w:val="00D04075"/>
    <w:rsid w:val="00D211BD"/>
    <w:rsid w:val="00D22C80"/>
    <w:rsid w:val="00D30252"/>
    <w:rsid w:val="00D34442"/>
    <w:rsid w:val="00D353B4"/>
    <w:rsid w:val="00D55BA0"/>
    <w:rsid w:val="00D86686"/>
    <w:rsid w:val="00DA51C4"/>
    <w:rsid w:val="00DE16FF"/>
    <w:rsid w:val="00E06586"/>
    <w:rsid w:val="00E21E76"/>
    <w:rsid w:val="00E4795E"/>
    <w:rsid w:val="00E56214"/>
    <w:rsid w:val="00E57B5B"/>
    <w:rsid w:val="00E84AAE"/>
    <w:rsid w:val="00E8771C"/>
    <w:rsid w:val="00EC0408"/>
    <w:rsid w:val="00ED5675"/>
    <w:rsid w:val="00EE1360"/>
    <w:rsid w:val="00EE74A5"/>
    <w:rsid w:val="00F1027C"/>
    <w:rsid w:val="00F10770"/>
    <w:rsid w:val="00F42DFE"/>
    <w:rsid w:val="00F443BC"/>
    <w:rsid w:val="00FB6C6D"/>
    <w:rsid w:val="00FD0437"/>
    <w:rsid w:val="00FF532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F744"/>
  <w15:docId w15:val="{8E75E4AA-C3C1-4C93-9FA3-5AE2356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532B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0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F532B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F532B"/>
    <w:rPr>
      <w:lang w:val="en-US"/>
    </w:rPr>
  </w:style>
  <w:style w:type="paragraph" w:customStyle="1" w:styleId="Formatvorlage1">
    <w:name w:val="Formatvorlage1"/>
    <w:basedOn w:val="Listenabsatz"/>
    <w:link w:val="Formatvorlage1Zchn"/>
    <w:qFormat/>
    <w:rsid w:val="00FF532B"/>
    <w:pPr>
      <w:numPr>
        <w:numId w:val="2"/>
      </w:numPr>
    </w:pPr>
    <w:rPr>
      <w:rFonts w:ascii="ITC Franklin Gothic BookCd" w:hAnsi="ITC Franklin Gothic BookCd"/>
    </w:rPr>
  </w:style>
  <w:style w:type="character" w:customStyle="1" w:styleId="Formatvorlage1Zchn">
    <w:name w:val="Formatvorlage1 Zchn"/>
    <w:basedOn w:val="ListenabsatzZchn"/>
    <w:link w:val="Formatvorlage1"/>
    <w:rsid w:val="00FF532B"/>
    <w:rPr>
      <w:rFonts w:ascii="ITC Franklin Gothic BookCd" w:hAnsi="ITC Franklin Gothic BookCd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0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0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04198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0191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474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05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744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16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82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15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4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63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5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Mueller</dc:creator>
  <cp:lastModifiedBy>Tobias Müller</cp:lastModifiedBy>
  <cp:revision>20</cp:revision>
  <cp:lastPrinted>2015-09-13T19:25:00Z</cp:lastPrinted>
  <dcterms:created xsi:type="dcterms:W3CDTF">2024-03-11T23:02:00Z</dcterms:created>
  <dcterms:modified xsi:type="dcterms:W3CDTF">2024-04-06T23:30:00Z</dcterms:modified>
</cp:coreProperties>
</file>